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3C2" w:rsidRDefault="00CA73C2" w:rsidP="00C278AB">
      <w:pPr>
        <w:pStyle w:val="a3"/>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151098"/>
            <wp:effectExtent l="19050" t="0" r="3175" b="0"/>
            <wp:docPr id="1" name="Рисунок 1" descr="C:\Documents and Settings\Юличка\Рабочий стол\скан для сайта\приказы на сайт\222-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Юличка\Рабочий стол\скан для сайта\приказы на сайт\222-А.jpg"/>
                    <pic:cNvPicPr>
                      <a:picLocks noChangeAspect="1" noChangeArrowheads="1"/>
                    </pic:cNvPicPr>
                  </pic:nvPicPr>
                  <pic:blipFill>
                    <a:blip r:embed="rId5"/>
                    <a:srcRect/>
                    <a:stretch>
                      <a:fillRect/>
                    </a:stretch>
                  </pic:blipFill>
                  <pic:spPr bwMode="auto">
                    <a:xfrm>
                      <a:off x="0" y="0"/>
                      <a:ext cx="5940425" cy="8151098"/>
                    </a:xfrm>
                    <a:prstGeom prst="rect">
                      <a:avLst/>
                    </a:prstGeom>
                    <a:noFill/>
                    <a:ln w="9525">
                      <a:noFill/>
                      <a:miter lim="800000"/>
                      <a:headEnd/>
                      <a:tailEnd/>
                    </a:ln>
                  </pic:spPr>
                </pic:pic>
              </a:graphicData>
            </a:graphic>
          </wp:inline>
        </w:drawing>
      </w:r>
    </w:p>
    <w:p w:rsidR="00CA73C2" w:rsidRDefault="00CA73C2" w:rsidP="00C278AB">
      <w:pPr>
        <w:pStyle w:val="a3"/>
        <w:jc w:val="right"/>
        <w:rPr>
          <w:rFonts w:ascii="Times New Roman" w:hAnsi="Times New Roman" w:cs="Times New Roman"/>
          <w:sz w:val="24"/>
          <w:szCs w:val="24"/>
        </w:rPr>
      </w:pPr>
    </w:p>
    <w:p w:rsidR="00CA73C2" w:rsidRDefault="00CA73C2" w:rsidP="00C278AB">
      <w:pPr>
        <w:pStyle w:val="a3"/>
        <w:jc w:val="right"/>
        <w:rPr>
          <w:rFonts w:ascii="Times New Roman" w:hAnsi="Times New Roman" w:cs="Times New Roman"/>
          <w:sz w:val="24"/>
          <w:szCs w:val="24"/>
        </w:rPr>
      </w:pPr>
    </w:p>
    <w:p w:rsidR="00CA73C2" w:rsidRDefault="00CA73C2" w:rsidP="00C278AB">
      <w:pPr>
        <w:pStyle w:val="a3"/>
        <w:jc w:val="right"/>
        <w:rPr>
          <w:rFonts w:ascii="Times New Roman" w:hAnsi="Times New Roman" w:cs="Times New Roman"/>
          <w:sz w:val="24"/>
          <w:szCs w:val="24"/>
        </w:rPr>
      </w:pPr>
    </w:p>
    <w:p w:rsidR="00CA73C2" w:rsidRDefault="00CA73C2" w:rsidP="00C278AB">
      <w:pPr>
        <w:pStyle w:val="a3"/>
        <w:jc w:val="right"/>
        <w:rPr>
          <w:rFonts w:ascii="Times New Roman" w:hAnsi="Times New Roman" w:cs="Times New Roman"/>
          <w:sz w:val="24"/>
          <w:szCs w:val="24"/>
        </w:rPr>
      </w:pPr>
    </w:p>
    <w:p w:rsidR="00CA73C2" w:rsidRDefault="00CA73C2" w:rsidP="00C278AB">
      <w:pPr>
        <w:pStyle w:val="a3"/>
        <w:jc w:val="right"/>
        <w:rPr>
          <w:rFonts w:ascii="Times New Roman" w:hAnsi="Times New Roman" w:cs="Times New Roman"/>
          <w:sz w:val="24"/>
          <w:szCs w:val="24"/>
        </w:rPr>
      </w:pPr>
    </w:p>
    <w:p w:rsidR="00CA73C2" w:rsidRDefault="00CA73C2" w:rsidP="00C278AB">
      <w:pPr>
        <w:pStyle w:val="a3"/>
        <w:jc w:val="right"/>
        <w:rPr>
          <w:rFonts w:ascii="Times New Roman" w:hAnsi="Times New Roman" w:cs="Times New Roman"/>
          <w:sz w:val="24"/>
          <w:szCs w:val="24"/>
        </w:rPr>
      </w:pPr>
    </w:p>
    <w:p w:rsidR="00CA73C2" w:rsidRDefault="00CA73C2" w:rsidP="00C278AB">
      <w:pPr>
        <w:pStyle w:val="a3"/>
        <w:jc w:val="right"/>
        <w:rPr>
          <w:rFonts w:ascii="Times New Roman" w:hAnsi="Times New Roman" w:cs="Times New Roman"/>
          <w:sz w:val="24"/>
          <w:szCs w:val="24"/>
        </w:rPr>
      </w:pPr>
    </w:p>
    <w:p w:rsidR="00CA73C2" w:rsidRDefault="00CA73C2" w:rsidP="00C278AB">
      <w:pPr>
        <w:pStyle w:val="a3"/>
        <w:jc w:val="right"/>
        <w:rPr>
          <w:rFonts w:ascii="Times New Roman" w:hAnsi="Times New Roman" w:cs="Times New Roman"/>
          <w:sz w:val="24"/>
          <w:szCs w:val="24"/>
        </w:rPr>
      </w:pPr>
    </w:p>
    <w:p w:rsidR="00C278AB" w:rsidRDefault="00C278AB" w:rsidP="00C278AB">
      <w:pPr>
        <w:pStyle w:val="a3"/>
        <w:jc w:val="right"/>
        <w:rPr>
          <w:rFonts w:ascii="Times New Roman" w:hAnsi="Times New Roman" w:cs="Times New Roman"/>
          <w:sz w:val="24"/>
          <w:szCs w:val="24"/>
        </w:rPr>
      </w:pPr>
      <w:r w:rsidRPr="00C278AB">
        <w:rPr>
          <w:rFonts w:ascii="Times New Roman" w:hAnsi="Times New Roman" w:cs="Times New Roman"/>
          <w:sz w:val="24"/>
          <w:szCs w:val="24"/>
        </w:rPr>
        <w:lastRenderedPageBreak/>
        <w:t xml:space="preserve">Приложение </w:t>
      </w:r>
    </w:p>
    <w:p w:rsidR="00C278AB" w:rsidRDefault="00C278AB" w:rsidP="00C278AB">
      <w:pPr>
        <w:pStyle w:val="a3"/>
        <w:jc w:val="right"/>
        <w:rPr>
          <w:rFonts w:ascii="Times New Roman" w:hAnsi="Times New Roman" w:cs="Times New Roman"/>
          <w:sz w:val="24"/>
          <w:szCs w:val="24"/>
        </w:rPr>
      </w:pPr>
      <w:r>
        <w:rPr>
          <w:rFonts w:ascii="Times New Roman" w:hAnsi="Times New Roman" w:cs="Times New Roman"/>
          <w:sz w:val="24"/>
          <w:szCs w:val="24"/>
        </w:rPr>
        <w:t xml:space="preserve">к приказу ОО 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C278AB" w:rsidRPr="00C278AB" w:rsidRDefault="00C278AB" w:rsidP="00C278AB">
      <w:pPr>
        <w:pStyle w:val="a3"/>
        <w:jc w:val="right"/>
        <w:rPr>
          <w:rFonts w:ascii="Times New Roman" w:hAnsi="Times New Roman" w:cs="Times New Roman"/>
          <w:sz w:val="24"/>
          <w:szCs w:val="24"/>
        </w:rPr>
      </w:pPr>
      <w:r>
        <w:rPr>
          <w:rFonts w:ascii="Times New Roman" w:hAnsi="Times New Roman" w:cs="Times New Roman"/>
          <w:sz w:val="24"/>
          <w:szCs w:val="24"/>
        </w:rPr>
        <w:t>№222-а от 04.12.2014года</w:t>
      </w:r>
    </w:p>
    <w:p w:rsidR="00587588" w:rsidRPr="00587588" w:rsidRDefault="00587588" w:rsidP="00587588">
      <w:pPr>
        <w:pStyle w:val="a3"/>
        <w:jc w:val="center"/>
        <w:rPr>
          <w:rFonts w:ascii="Times New Roman" w:hAnsi="Times New Roman" w:cs="Times New Roman"/>
          <w:b/>
          <w:sz w:val="28"/>
          <w:szCs w:val="28"/>
        </w:rPr>
      </w:pPr>
      <w:r w:rsidRPr="00587588">
        <w:rPr>
          <w:rFonts w:ascii="Times New Roman" w:hAnsi="Times New Roman" w:cs="Times New Roman"/>
          <w:b/>
          <w:sz w:val="28"/>
          <w:szCs w:val="28"/>
        </w:rPr>
        <w:t>ПОЛОЖЕНИЕ</w:t>
      </w:r>
    </w:p>
    <w:p w:rsidR="00587588" w:rsidRPr="00587588" w:rsidRDefault="00587588" w:rsidP="00587588">
      <w:pPr>
        <w:pStyle w:val="a3"/>
        <w:jc w:val="center"/>
        <w:rPr>
          <w:rFonts w:ascii="Times New Roman" w:hAnsi="Times New Roman" w:cs="Times New Roman"/>
          <w:b/>
          <w:sz w:val="28"/>
          <w:szCs w:val="28"/>
        </w:rPr>
      </w:pPr>
      <w:r w:rsidRPr="00587588">
        <w:rPr>
          <w:rFonts w:ascii="Times New Roman" w:hAnsi="Times New Roman" w:cs="Times New Roman"/>
          <w:b/>
          <w:sz w:val="28"/>
          <w:szCs w:val="28"/>
        </w:rPr>
        <w:t>о формах получения образования</w:t>
      </w:r>
    </w:p>
    <w:p w:rsidR="00587588" w:rsidRPr="00587588" w:rsidRDefault="00587588" w:rsidP="00587588">
      <w:pPr>
        <w:pStyle w:val="a3"/>
        <w:jc w:val="center"/>
        <w:rPr>
          <w:rFonts w:ascii="Times New Roman" w:hAnsi="Times New Roman" w:cs="Times New Roman"/>
          <w:b/>
          <w:sz w:val="28"/>
          <w:szCs w:val="28"/>
        </w:rPr>
      </w:pPr>
      <w:r w:rsidRPr="00587588">
        <w:rPr>
          <w:rFonts w:ascii="Times New Roman" w:hAnsi="Times New Roman" w:cs="Times New Roman"/>
          <w:b/>
          <w:sz w:val="28"/>
          <w:szCs w:val="28"/>
        </w:rPr>
        <w:t>в общеобразовательных учреждениях Болховского района</w:t>
      </w:r>
    </w:p>
    <w:p w:rsidR="00587588" w:rsidRDefault="00587588" w:rsidP="00587588">
      <w:pPr>
        <w:pStyle w:val="a3"/>
        <w:ind w:firstLine="709"/>
        <w:jc w:val="both"/>
        <w:rPr>
          <w:b/>
        </w:rPr>
      </w:pPr>
    </w:p>
    <w:p w:rsidR="00587588" w:rsidRDefault="00587588" w:rsidP="00FA3179">
      <w:pPr>
        <w:pStyle w:val="a3"/>
        <w:numPr>
          <w:ilvl w:val="0"/>
          <w:numId w:val="1"/>
        </w:numPr>
        <w:jc w:val="both"/>
        <w:rPr>
          <w:rFonts w:ascii="Times New Roman" w:hAnsi="Times New Roman" w:cs="Times New Roman"/>
          <w:b/>
          <w:sz w:val="24"/>
          <w:szCs w:val="24"/>
        </w:rPr>
      </w:pPr>
      <w:r w:rsidRPr="00587588">
        <w:rPr>
          <w:rFonts w:ascii="Times New Roman" w:hAnsi="Times New Roman" w:cs="Times New Roman"/>
          <w:b/>
          <w:sz w:val="24"/>
          <w:szCs w:val="24"/>
        </w:rPr>
        <w:t>Общие положения</w:t>
      </w:r>
    </w:p>
    <w:p w:rsidR="00FA3179" w:rsidRPr="00FA3179" w:rsidRDefault="00FA3179" w:rsidP="00FA3179">
      <w:pPr>
        <w:pStyle w:val="a3"/>
        <w:ind w:left="709"/>
        <w:jc w:val="both"/>
        <w:rPr>
          <w:rFonts w:ascii="Times New Roman" w:hAnsi="Times New Roman" w:cs="Times New Roman"/>
          <w:sz w:val="24"/>
          <w:szCs w:val="24"/>
        </w:rPr>
      </w:pPr>
      <w:r w:rsidRPr="00FA3179">
        <w:rPr>
          <w:rFonts w:ascii="Times New Roman" w:hAnsi="Times New Roman" w:cs="Times New Roman"/>
          <w:sz w:val="24"/>
          <w:szCs w:val="24"/>
        </w:rPr>
        <w:t xml:space="preserve">1.1. Настоящее Положение разработано в соответствии с </w:t>
      </w:r>
      <w:proofErr w:type="gramStart"/>
      <w:r w:rsidRPr="00FA3179">
        <w:rPr>
          <w:rFonts w:ascii="Times New Roman" w:hAnsi="Times New Roman" w:cs="Times New Roman"/>
          <w:sz w:val="24"/>
          <w:szCs w:val="24"/>
        </w:rPr>
        <w:t>ч</w:t>
      </w:r>
      <w:proofErr w:type="gramEnd"/>
      <w:r w:rsidRPr="00FA3179">
        <w:rPr>
          <w:rFonts w:ascii="Times New Roman" w:hAnsi="Times New Roman" w:cs="Times New Roman"/>
          <w:sz w:val="24"/>
          <w:szCs w:val="24"/>
        </w:rPr>
        <w:t>. 3 ст. 44 Федерального закона от 29 декабря 2012 г. № 273-ФЗ "Об образовании в Российской Федерации</w:t>
      </w:r>
      <w:r>
        <w:rPr>
          <w:rFonts w:ascii="Times New Roman" w:hAnsi="Times New Roman" w:cs="Times New Roman"/>
          <w:sz w:val="24"/>
          <w:szCs w:val="24"/>
        </w:rPr>
        <w:t>".</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1.</w:t>
      </w:r>
      <w:r w:rsidR="00FA3179">
        <w:rPr>
          <w:rFonts w:ascii="Times New Roman" w:hAnsi="Times New Roman" w:cs="Times New Roman"/>
          <w:sz w:val="24"/>
          <w:szCs w:val="24"/>
        </w:rPr>
        <w:t>2</w:t>
      </w:r>
      <w:r w:rsidRPr="00587588">
        <w:rPr>
          <w:rFonts w:ascii="Times New Roman" w:hAnsi="Times New Roman" w:cs="Times New Roman"/>
          <w:sz w:val="24"/>
          <w:szCs w:val="24"/>
        </w:rPr>
        <w:t>. Настоящее положение регулирует деятельность общеобразовательных учреждений, реализующих образовательные программы начального общего, основного общего, среднего общего образования  (далее –  ОУ), по организации образовательного процесса в различных формах получения общего образования гражданами, проживающими как на территории микрорайона ОУ, так и за его пределами.</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1.</w:t>
      </w:r>
      <w:r w:rsidR="00FA3179">
        <w:rPr>
          <w:rFonts w:ascii="Times New Roman" w:hAnsi="Times New Roman" w:cs="Times New Roman"/>
          <w:sz w:val="24"/>
          <w:szCs w:val="24"/>
        </w:rPr>
        <w:t>3</w:t>
      </w:r>
      <w:r w:rsidRPr="00587588">
        <w:rPr>
          <w:rFonts w:ascii="Times New Roman" w:hAnsi="Times New Roman" w:cs="Times New Roman"/>
          <w:sz w:val="24"/>
          <w:szCs w:val="24"/>
        </w:rPr>
        <w:t xml:space="preserve">. С учетом потребностей, возможностей личности и в зависимости  от объёма обязательных занятий педагогического работника с </w:t>
      </w:r>
      <w:proofErr w:type="gramStart"/>
      <w:r w:rsidRPr="00587588">
        <w:rPr>
          <w:rFonts w:ascii="Times New Roman" w:hAnsi="Times New Roman" w:cs="Times New Roman"/>
          <w:sz w:val="24"/>
          <w:szCs w:val="24"/>
        </w:rPr>
        <w:t>обучающимися</w:t>
      </w:r>
      <w:proofErr w:type="gramEnd"/>
      <w:r w:rsidRPr="00587588">
        <w:rPr>
          <w:rFonts w:ascii="Times New Roman" w:hAnsi="Times New Roman" w:cs="Times New Roman"/>
          <w:sz w:val="24"/>
          <w:szCs w:val="24"/>
        </w:rPr>
        <w:t xml:space="preserve">, обучение осуществляется в очной, </w:t>
      </w:r>
      <w:proofErr w:type="spellStart"/>
      <w:r w:rsidRPr="00587588">
        <w:rPr>
          <w:rFonts w:ascii="Times New Roman" w:hAnsi="Times New Roman" w:cs="Times New Roman"/>
          <w:sz w:val="24"/>
          <w:szCs w:val="24"/>
        </w:rPr>
        <w:t>очно-заочной</w:t>
      </w:r>
      <w:proofErr w:type="spellEnd"/>
      <w:r w:rsidRPr="00587588">
        <w:rPr>
          <w:rFonts w:ascii="Times New Roman" w:hAnsi="Times New Roman" w:cs="Times New Roman"/>
          <w:sz w:val="24"/>
          <w:szCs w:val="24"/>
        </w:rPr>
        <w:t xml:space="preserve"> или заочной форме.</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1.</w:t>
      </w:r>
      <w:r w:rsidR="00FA3179">
        <w:rPr>
          <w:rFonts w:ascii="Times New Roman" w:hAnsi="Times New Roman" w:cs="Times New Roman"/>
          <w:sz w:val="24"/>
          <w:szCs w:val="24"/>
        </w:rPr>
        <w:t>4</w:t>
      </w:r>
      <w:r w:rsidRPr="00587588">
        <w:rPr>
          <w:rFonts w:ascii="Times New Roman" w:hAnsi="Times New Roman" w:cs="Times New Roman"/>
          <w:sz w:val="24"/>
          <w:szCs w:val="24"/>
        </w:rPr>
        <w:t>. Допускается сочетание различных форм получения образования и форм обучения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1.</w:t>
      </w:r>
      <w:r w:rsidR="00FA3179">
        <w:rPr>
          <w:rFonts w:ascii="Times New Roman" w:hAnsi="Times New Roman" w:cs="Times New Roman"/>
          <w:sz w:val="24"/>
          <w:szCs w:val="24"/>
        </w:rPr>
        <w:t>5</w:t>
      </w:r>
      <w:r w:rsidRPr="00587588">
        <w:rPr>
          <w:rFonts w:ascii="Times New Roman" w:hAnsi="Times New Roman" w:cs="Times New Roman"/>
          <w:sz w:val="24"/>
          <w:szCs w:val="24"/>
        </w:rPr>
        <w:t xml:space="preserve">. Форма получения общего образования и форма </w:t>
      </w:r>
      <w:proofErr w:type="gramStart"/>
      <w:r w:rsidRPr="00587588">
        <w:rPr>
          <w:rFonts w:ascii="Times New Roman" w:hAnsi="Times New Roman" w:cs="Times New Roman"/>
          <w:sz w:val="24"/>
          <w:szCs w:val="24"/>
        </w:rPr>
        <w:t>обучения</w:t>
      </w:r>
      <w:proofErr w:type="gramEnd"/>
      <w:r w:rsidRPr="00587588">
        <w:rPr>
          <w:rFonts w:ascii="Times New Roman" w:hAnsi="Times New Roman" w:cs="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1.</w:t>
      </w:r>
      <w:r w:rsidR="00FA3179">
        <w:rPr>
          <w:rFonts w:ascii="Times New Roman" w:hAnsi="Times New Roman" w:cs="Times New Roman"/>
          <w:sz w:val="24"/>
          <w:szCs w:val="24"/>
        </w:rPr>
        <w:t>6</w:t>
      </w:r>
      <w:r w:rsidRPr="00587588">
        <w:rPr>
          <w:rFonts w:ascii="Times New Roman" w:hAnsi="Times New Roman" w:cs="Times New Roman"/>
          <w:sz w:val="24"/>
          <w:szCs w:val="24"/>
        </w:rPr>
        <w:t>.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Допускается сочетание различных форм получения общего образования.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1.</w:t>
      </w:r>
      <w:r w:rsidR="00FA3179">
        <w:rPr>
          <w:rFonts w:ascii="Times New Roman" w:hAnsi="Times New Roman" w:cs="Times New Roman"/>
          <w:sz w:val="24"/>
          <w:szCs w:val="24"/>
        </w:rPr>
        <w:t>7</w:t>
      </w:r>
      <w:r w:rsidRPr="00587588">
        <w:rPr>
          <w:rFonts w:ascii="Times New Roman" w:hAnsi="Times New Roman" w:cs="Times New Roman"/>
          <w:sz w:val="24"/>
          <w:szCs w:val="24"/>
        </w:rPr>
        <w:t>.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1.</w:t>
      </w:r>
      <w:r w:rsidR="00FA3179">
        <w:rPr>
          <w:rFonts w:ascii="Times New Roman" w:hAnsi="Times New Roman" w:cs="Times New Roman"/>
          <w:sz w:val="24"/>
          <w:szCs w:val="24"/>
        </w:rPr>
        <w:t>8</w:t>
      </w:r>
      <w:r w:rsidRPr="00587588">
        <w:rPr>
          <w:rFonts w:ascii="Times New Roman" w:hAnsi="Times New Roman" w:cs="Times New Roman"/>
          <w:sz w:val="24"/>
          <w:szCs w:val="24"/>
        </w:rPr>
        <w:t>. ОУ создает условия для реализации гражданами гарантированного государством права на получение общего образования.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1.</w:t>
      </w:r>
      <w:r w:rsidR="00FA3179">
        <w:rPr>
          <w:rFonts w:ascii="Times New Roman" w:hAnsi="Times New Roman" w:cs="Times New Roman"/>
          <w:sz w:val="24"/>
          <w:szCs w:val="24"/>
        </w:rPr>
        <w:t>9</w:t>
      </w:r>
      <w:r w:rsidRPr="00587588">
        <w:rPr>
          <w:rFonts w:ascii="Times New Roman" w:hAnsi="Times New Roman" w:cs="Times New Roman"/>
          <w:sz w:val="24"/>
          <w:szCs w:val="24"/>
        </w:rPr>
        <w:t>. ОУ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587588" w:rsidRPr="00587588" w:rsidRDefault="00587588" w:rsidP="00587588">
      <w:pPr>
        <w:pStyle w:val="a3"/>
        <w:ind w:firstLine="709"/>
        <w:jc w:val="both"/>
        <w:rPr>
          <w:rFonts w:ascii="Times New Roman" w:hAnsi="Times New Roman" w:cs="Times New Roman"/>
          <w:b/>
          <w:sz w:val="24"/>
          <w:szCs w:val="24"/>
        </w:rPr>
      </w:pPr>
      <w:r w:rsidRPr="00587588">
        <w:rPr>
          <w:rFonts w:ascii="Times New Roman" w:hAnsi="Times New Roman" w:cs="Times New Roman"/>
          <w:b/>
          <w:sz w:val="24"/>
          <w:szCs w:val="24"/>
        </w:rPr>
        <w:t>2.    Общие требования к организации образовательного процесса</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(полного)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2.3. При освоении основных общеобразовательных программ начального общего, основного общего, среднего (полного) общего образования в формах, предусмотренных настоящим Положением, совершеннолетний гражданин или его родители </w:t>
      </w:r>
      <w:proofErr w:type="gramStart"/>
      <w:r w:rsidRPr="00587588">
        <w:rPr>
          <w:rFonts w:ascii="Times New Roman" w:hAnsi="Times New Roman" w:cs="Times New Roman"/>
          <w:sz w:val="24"/>
          <w:szCs w:val="24"/>
        </w:rPr>
        <w:t xml:space="preserve">( </w:t>
      </w:r>
      <w:proofErr w:type="gramEnd"/>
      <w:r w:rsidRPr="00587588">
        <w:rPr>
          <w:rFonts w:ascii="Times New Roman" w:hAnsi="Times New Roman" w:cs="Times New Roman"/>
          <w:sz w:val="24"/>
          <w:szCs w:val="24"/>
        </w:rPr>
        <w:t xml:space="preserve">законные </w:t>
      </w:r>
      <w:r w:rsidRPr="00587588">
        <w:rPr>
          <w:rFonts w:ascii="Times New Roman" w:hAnsi="Times New Roman" w:cs="Times New Roman"/>
          <w:sz w:val="24"/>
          <w:szCs w:val="24"/>
        </w:rPr>
        <w:lastRenderedPageBreak/>
        <w:t>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2.4. Обучающиеся, осваивающие основные общеобразовательные программы в очной, заочной </w:t>
      </w:r>
      <w:proofErr w:type="gramStart"/>
      <w:r w:rsidRPr="00587588">
        <w:rPr>
          <w:rFonts w:ascii="Times New Roman" w:hAnsi="Times New Roman" w:cs="Times New Roman"/>
          <w:sz w:val="24"/>
          <w:szCs w:val="24"/>
        </w:rPr>
        <w:t>формах</w:t>
      </w:r>
      <w:proofErr w:type="gramEnd"/>
      <w:r w:rsidRPr="00587588">
        <w:rPr>
          <w:rFonts w:ascii="Times New Roman" w:hAnsi="Times New Roman" w:cs="Times New Roman"/>
          <w:sz w:val="24"/>
          <w:szCs w:val="24"/>
        </w:rPr>
        <w:t xml:space="preserve"> или сочетающие данные формы, зачисляются в контингент обучающихся ОУ.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w:t>
      </w:r>
      <w:proofErr w:type="gramStart"/>
      <w:r w:rsidRPr="00587588">
        <w:rPr>
          <w:rFonts w:ascii="Times New Roman" w:hAnsi="Times New Roman" w:cs="Times New Roman"/>
          <w:sz w:val="24"/>
          <w:szCs w:val="24"/>
        </w:rPr>
        <w:t>Все данные об обучающемся вносятся в классный журнал того класса, в котором он будет числиться.</w:t>
      </w:r>
      <w:proofErr w:type="gramEnd"/>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Обучающиеся, осваивающие основные общеобразовательные программы в форме семейного образования и самообразования, в контингент </w:t>
      </w:r>
      <w:proofErr w:type="gramStart"/>
      <w:r w:rsidRPr="00587588">
        <w:rPr>
          <w:rFonts w:ascii="Times New Roman" w:hAnsi="Times New Roman" w:cs="Times New Roman"/>
          <w:sz w:val="24"/>
          <w:szCs w:val="24"/>
        </w:rPr>
        <w:t>обучающихся</w:t>
      </w:r>
      <w:proofErr w:type="gramEnd"/>
      <w:r w:rsidRPr="00587588">
        <w:rPr>
          <w:rFonts w:ascii="Times New Roman" w:hAnsi="Times New Roman" w:cs="Times New Roman"/>
          <w:sz w:val="24"/>
          <w:szCs w:val="24"/>
        </w:rPr>
        <w:t xml:space="preserve"> не зачисляются.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2.6. 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w:t>
      </w:r>
      <w:proofErr w:type="gramStart"/>
      <w:r w:rsidRPr="00587588">
        <w:rPr>
          <w:rFonts w:ascii="Times New Roman" w:hAnsi="Times New Roman" w:cs="Times New Roman"/>
          <w:sz w:val="24"/>
          <w:szCs w:val="24"/>
        </w:rPr>
        <w:t xml:space="preserve"> ,</w:t>
      </w:r>
      <w:proofErr w:type="gramEnd"/>
      <w:r w:rsidRPr="00587588">
        <w:rPr>
          <w:rFonts w:ascii="Times New Roman" w:hAnsi="Times New Roman" w:cs="Times New Roman"/>
          <w:sz w:val="24"/>
          <w:szCs w:val="24"/>
        </w:rPr>
        <w:t xml:space="preserve">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2.7.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2.8. Общеобразовательное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587588" w:rsidRPr="00587588" w:rsidRDefault="00587588" w:rsidP="00587588">
      <w:pPr>
        <w:pStyle w:val="a3"/>
        <w:ind w:firstLine="709"/>
        <w:jc w:val="both"/>
        <w:rPr>
          <w:rFonts w:ascii="Times New Roman" w:hAnsi="Times New Roman" w:cs="Times New Roman"/>
          <w:b/>
          <w:sz w:val="24"/>
          <w:szCs w:val="24"/>
        </w:rPr>
      </w:pPr>
      <w:r w:rsidRPr="00587588">
        <w:rPr>
          <w:rFonts w:ascii="Times New Roman" w:hAnsi="Times New Roman" w:cs="Times New Roman"/>
          <w:b/>
          <w:sz w:val="24"/>
          <w:szCs w:val="24"/>
        </w:rPr>
        <w:t>3.     Реализация общеобразовательных программ</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3.1.  Общеобразовательные программы реализуются в общеобразовательном учреждении.</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3.2.  </w:t>
      </w:r>
      <w:proofErr w:type="gramStart"/>
      <w:r w:rsidRPr="00587588">
        <w:rPr>
          <w:rFonts w:ascii="Times New Roman" w:hAnsi="Times New Roman" w:cs="Times New Roman"/>
          <w:sz w:val="24"/>
          <w:szCs w:val="24"/>
        </w:rPr>
        <w:t>Обучающиеся</w:t>
      </w:r>
      <w:proofErr w:type="gramEnd"/>
      <w:r w:rsidRPr="00587588">
        <w:rPr>
          <w:rFonts w:ascii="Times New Roman" w:hAnsi="Times New Roman" w:cs="Times New Roman"/>
          <w:sz w:val="24"/>
          <w:szCs w:val="24"/>
        </w:rPr>
        <w:t>, освоившие в полном объеме образовательную программу учебного года, переводятся в следующий класс.</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3.3.  Обучающиеся на уровнях  начального общего, основного общего, среднего общего образования, имеющие по итогам учебного года академическую задолженность по одному или нескольким учебным предметам, курсам, дисциплинам (модулям) образовательной программы, переводятся в следующий класс условно. </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3.4. </w:t>
      </w:r>
      <w:proofErr w:type="gramStart"/>
      <w:r w:rsidRPr="00587588">
        <w:rPr>
          <w:rFonts w:ascii="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3.5.  Обучающиеся обязаны ликвидировать академическую задолженность в течение 1 четверти следующего учебного года. ОУ,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587588">
        <w:rPr>
          <w:rFonts w:ascii="Times New Roman" w:hAnsi="Times New Roman" w:cs="Times New Roman"/>
          <w:sz w:val="24"/>
          <w:szCs w:val="24"/>
        </w:rPr>
        <w:t>обучающемуся</w:t>
      </w:r>
      <w:proofErr w:type="gramEnd"/>
      <w:r w:rsidRPr="00587588">
        <w:rPr>
          <w:rFonts w:ascii="Times New Roman" w:hAnsi="Times New Roman" w:cs="Times New Roman"/>
          <w:sz w:val="24"/>
          <w:szCs w:val="24"/>
        </w:rPr>
        <w:t xml:space="preserve"> для ликвидации  академической       задолженности       и       обеспечить       контроль       за своевременностью ее ликвидации.</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3.6. Обучающиеся, имеющие академическую задолженность, вправе пройти промежуточную аттестацию по соответствующим учебным предметам, курсам, дисциплинам (модулям) не более двух раз в течение 1 четверти следующего учебного </w:t>
      </w:r>
      <w:r w:rsidRPr="00587588">
        <w:rPr>
          <w:rFonts w:ascii="Times New Roman" w:hAnsi="Times New Roman" w:cs="Times New Roman"/>
          <w:sz w:val="24"/>
          <w:szCs w:val="24"/>
        </w:rPr>
        <w:lastRenderedPageBreak/>
        <w:t>года. В случае болезни обучающегося, сроки ликвидации академической задолженности пересматриваются с учетом времени болезни.</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3.7. Для проведения промежуточной аттестации во второй раз образовательным учреждением создается комиссия.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3.8. </w:t>
      </w:r>
      <w:proofErr w:type="gramStart"/>
      <w:r w:rsidRPr="00587588">
        <w:rPr>
          <w:rFonts w:ascii="Times New Roman" w:hAnsi="Times New Roman" w:cs="Times New Roman"/>
          <w:sz w:val="24"/>
          <w:szCs w:val="24"/>
        </w:rPr>
        <w:t xml:space="preserve">Обучающиеся в образовательном учреждении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587588">
        <w:rPr>
          <w:rFonts w:ascii="Times New Roman" w:hAnsi="Times New Roman" w:cs="Times New Roman"/>
          <w:sz w:val="24"/>
          <w:szCs w:val="24"/>
        </w:rPr>
        <w:t>психолого-медико-педагогической</w:t>
      </w:r>
      <w:proofErr w:type="spellEnd"/>
      <w:r w:rsidRPr="00587588">
        <w:rPr>
          <w:rFonts w:ascii="Times New Roman" w:hAnsi="Times New Roman" w:cs="Times New Roman"/>
          <w:sz w:val="24"/>
          <w:szCs w:val="24"/>
        </w:rPr>
        <w:t xml:space="preserve"> комиссии переводятся на обучение по индивидуальному учебному плану.</w:t>
      </w:r>
      <w:proofErr w:type="gramEnd"/>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3.9.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3.10. Перевод обучающегося в следующий класс осуществляется по решению педагогического совета общеобразовательного учреждения.</w:t>
      </w:r>
    </w:p>
    <w:p w:rsidR="00587588" w:rsidRPr="00587588" w:rsidRDefault="00587588" w:rsidP="00587588">
      <w:pPr>
        <w:pStyle w:val="a3"/>
        <w:ind w:firstLine="709"/>
        <w:jc w:val="both"/>
        <w:rPr>
          <w:rFonts w:ascii="Times New Roman" w:hAnsi="Times New Roman" w:cs="Times New Roman"/>
          <w:b/>
          <w:sz w:val="24"/>
          <w:szCs w:val="24"/>
        </w:rPr>
      </w:pPr>
      <w:r w:rsidRPr="00587588">
        <w:rPr>
          <w:rFonts w:ascii="Times New Roman" w:hAnsi="Times New Roman" w:cs="Times New Roman"/>
          <w:b/>
          <w:sz w:val="24"/>
          <w:szCs w:val="24"/>
        </w:rPr>
        <w:t xml:space="preserve"> 4.  Организация получения общего образования по очной форме       обучения </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4.2. </w:t>
      </w:r>
      <w:proofErr w:type="gramStart"/>
      <w:r w:rsidRPr="00587588">
        <w:rPr>
          <w:rFonts w:ascii="Times New Roman" w:hAnsi="Times New Roman" w:cs="Times New Roman"/>
          <w:sz w:val="24"/>
          <w:szCs w:val="24"/>
        </w:rPr>
        <w:t>Обучающимся</w:t>
      </w:r>
      <w:proofErr w:type="gramEnd"/>
      <w:r w:rsidRPr="00587588">
        <w:rPr>
          <w:rFonts w:ascii="Times New Roman" w:hAnsi="Times New Roman" w:cs="Times New Roman"/>
          <w:sz w:val="24"/>
          <w:szCs w:val="24"/>
        </w:rPr>
        <w:t>,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4.3. Основой организации образовательного процесса по очной форме обучения является урок.</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4.4. Организация образовательного процесса по очной форме обучения регламентируется расписанием занятий, которое утверждается директором ОУ.</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4.6. 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587588">
        <w:rPr>
          <w:rFonts w:ascii="Times New Roman" w:hAnsi="Times New Roman" w:cs="Times New Roman"/>
          <w:sz w:val="24"/>
          <w:szCs w:val="24"/>
        </w:rPr>
        <w:t>несовершеннолетних</w:t>
      </w:r>
      <w:proofErr w:type="gramEnd"/>
      <w:r w:rsidRPr="00587588">
        <w:rPr>
          <w:rFonts w:ascii="Times New Roman" w:hAnsi="Times New Roman" w:cs="Times New Roman"/>
          <w:sz w:val="24"/>
          <w:szCs w:val="24"/>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87588" w:rsidRPr="00587588" w:rsidRDefault="00587588" w:rsidP="00587588">
      <w:pPr>
        <w:pStyle w:val="a3"/>
        <w:ind w:firstLine="709"/>
        <w:jc w:val="both"/>
        <w:rPr>
          <w:rFonts w:ascii="Times New Roman" w:hAnsi="Times New Roman" w:cs="Times New Roman"/>
          <w:b/>
          <w:sz w:val="24"/>
          <w:szCs w:val="24"/>
        </w:rPr>
      </w:pPr>
      <w:r w:rsidRPr="00587588">
        <w:rPr>
          <w:rFonts w:ascii="Times New Roman" w:hAnsi="Times New Roman" w:cs="Times New Roman"/>
          <w:b/>
          <w:sz w:val="24"/>
          <w:szCs w:val="24"/>
        </w:rPr>
        <w:t>5.    Организация получения общего образования по заочной форме обучения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5.1. 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обучающихся.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5.2. </w:t>
      </w:r>
      <w:proofErr w:type="gramStart"/>
      <w:r w:rsidRPr="00587588">
        <w:rPr>
          <w:rFonts w:ascii="Times New Roman" w:hAnsi="Times New Roman" w:cs="Times New Roman"/>
          <w:sz w:val="24"/>
          <w:szCs w:val="24"/>
        </w:rPr>
        <w:t>Для обучающихся, осваивающих основные общеобразовательные программы начального общего, основного общего, среднего (полного)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roofErr w:type="gramEnd"/>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w:t>
      </w:r>
      <w:proofErr w:type="gramStart"/>
      <w:r w:rsidRPr="00587588">
        <w:rPr>
          <w:rFonts w:ascii="Times New Roman" w:hAnsi="Times New Roman" w:cs="Times New Roman"/>
          <w:sz w:val="24"/>
          <w:szCs w:val="24"/>
        </w:rPr>
        <w:t>-находящихся на стационарном лечении в лечебно- профилактических учреждениях;</w:t>
      </w:r>
      <w:proofErr w:type="gramEnd"/>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 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lastRenderedPageBreak/>
        <w:t xml:space="preserve">5.3. Основой организации учебной работы по заочной форме обучения являются самостоятельная работа </w:t>
      </w:r>
      <w:proofErr w:type="gramStart"/>
      <w:r w:rsidRPr="00587588">
        <w:rPr>
          <w:rFonts w:ascii="Times New Roman" w:hAnsi="Times New Roman" w:cs="Times New Roman"/>
          <w:sz w:val="24"/>
          <w:szCs w:val="24"/>
        </w:rPr>
        <w:t>обучающихся</w:t>
      </w:r>
      <w:proofErr w:type="gramEnd"/>
      <w:r w:rsidRPr="00587588">
        <w:rPr>
          <w:rFonts w:ascii="Times New Roman" w:hAnsi="Times New Roman" w:cs="Times New Roman"/>
          <w:sz w:val="24"/>
          <w:szCs w:val="24"/>
        </w:rPr>
        <w:t>, групповые или индивидуальные консультации, зачеты (экзамены).</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5.4. </w:t>
      </w:r>
      <w:proofErr w:type="gramStart"/>
      <w:r w:rsidRPr="00587588">
        <w:rPr>
          <w:rFonts w:ascii="Times New Roman" w:hAnsi="Times New Roman" w:cs="Times New Roman"/>
          <w:sz w:val="24"/>
          <w:szCs w:val="24"/>
        </w:rPr>
        <w:t>Обучение по</w:t>
      </w:r>
      <w:proofErr w:type="gramEnd"/>
      <w:r w:rsidRPr="00587588">
        <w:rPr>
          <w:rFonts w:ascii="Times New Roman" w:hAnsi="Times New Roman" w:cs="Times New Roman"/>
          <w:sz w:val="24"/>
          <w:szCs w:val="24"/>
        </w:rPr>
        <w:t xml:space="preserve">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5.5. При освоении общеобразовательных программ в заочной форме ОО предоставляет </w:t>
      </w:r>
      <w:proofErr w:type="gramStart"/>
      <w:r w:rsidRPr="00587588">
        <w:rPr>
          <w:rFonts w:ascii="Times New Roman" w:hAnsi="Times New Roman" w:cs="Times New Roman"/>
          <w:sz w:val="24"/>
          <w:szCs w:val="24"/>
        </w:rPr>
        <w:t>обучающемуся</w:t>
      </w:r>
      <w:proofErr w:type="gramEnd"/>
      <w:r w:rsidRPr="00587588">
        <w:rPr>
          <w:rFonts w:ascii="Times New Roman" w:hAnsi="Times New Roman" w:cs="Times New Roman"/>
          <w:sz w:val="24"/>
          <w:szCs w:val="24"/>
        </w:rPr>
        <w:t>:</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 адресные данные учреждения: номера телефонов, адрес электронной почты, адрес сайта в Интернете, учебный план;</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 план учебной работы на четверть (полугодие) или учебный год по каждому предмету учебного плана;</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 учебники;</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 перечень практических и лабораторных работ с рекомендациями по их подготовке;</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 контрольные работы с образцами их выполнения;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 перечень тем для проведения зачетов;</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 расписание консультаций, зачетов (экзаменов).</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5.6. Порядок, формы и сроки проведения промежуточной аттестации </w:t>
      </w:r>
      <w:proofErr w:type="gramStart"/>
      <w:r w:rsidRPr="00587588">
        <w:rPr>
          <w:rFonts w:ascii="Times New Roman" w:hAnsi="Times New Roman" w:cs="Times New Roman"/>
          <w:sz w:val="24"/>
          <w:szCs w:val="24"/>
        </w:rPr>
        <w:t>обучающихся</w:t>
      </w:r>
      <w:proofErr w:type="gramEnd"/>
      <w:r w:rsidRPr="00587588">
        <w:rPr>
          <w:rFonts w:ascii="Times New Roman" w:hAnsi="Times New Roman" w:cs="Times New Roman"/>
          <w:sz w:val="24"/>
          <w:szCs w:val="24"/>
        </w:rPr>
        <w:t xml:space="preserve"> по заочной форме обучения определяются общеобразовательным учреждением самостоятельно.</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Текущий контроль освоения обучающимися общеобразовательных программ по предметам учебного плана может осуществляться в форме зачетов </w:t>
      </w:r>
      <w:proofErr w:type="gramStart"/>
      <w:r w:rsidRPr="00587588">
        <w:rPr>
          <w:rFonts w:ascii="Times New Roman" w:hAnsi="Times New Roman" w:cs="Times New Roman"/>
          <w:sz w:val="24"/>
          <w:szCs w:val="24"/>
        </w:rPr>
        <w:t xml:space="preserve">( </w:t>
      </w:r>
      <w:proofErr w:type="gramEnd"/>
      <w:r w:rsidRPr="00587588">
        <w:rPr>
          <w:rFonts w:ascii="Times New Roman" w:hAnsi="Times New Roman" w:cs="Times New Roman"/>
          <w:sz w:val="24"/>
          <w:szCs w:val="24"/>
        </w:rPr>
        <w:t>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       </w:t>
      </w:r>
      <w:proofErr w:type="gramStart"/>
      <w:r w:rsidRPr="00587588">
        <w:rPr>
          <w:rFonts w:ascii="Times New Roman" w:hAnsi="Times New Roman" w:cs="Times New Roman"/>
          <w:sz w:val="24"/>
          <w:szCs w:val="24"/>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roofErr w:type="gramEnd"/>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5.7. 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p>
    <w:p w:rsidR="00587588" w:rsidRPr="00587588" w:rsidRDefault="00587588" w:rsidP="00587588">
      <w:pPr>
        <w:pStyle w:val="a3"/>
        <w:rPr>
          <w:rFonts w:ascii="Times New Roman" w:hAnsi="Times New Roman" w:cs="Times New Roman"/>
          <w:b/>
          <w:sz w:val="24"/>
          <w:szCs w:val="24"/>
        </w:rPr>
      </w:pPr>
      <w:r w:rsidRPr="00587588">
        <w:rPr>
          <w:rFonts w:ascii="Times New Roman" w:hAnsi="Times New Roman" w:cs="Times New Roman"/>
          <w:b/>
          <w:sz w:val="24"/>
          <w:szCs w:val="24"/>
        </w:rPr>
        <w:t>6.    Организация получения общего образования в форме семейного образования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6.1. Семейное образование – форма освоения ребенком общеобразовательных программ начального общего, основного общего, среднего (полного) общего образования в семье.</w:t>
      </w:r>
    </w:p>
    <w:p w:rsid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 xml:space="preserve">6.2. Обучение в форме семейного образования осуществляется с правом последующего прохождения в соответствии с </w:t>
      </w:r>
      <w:proofErr w:type="gramStart"/>
      <w:r w:rsidRPr="00587588">
        <w:rPr>
          <w:rFonts w:ascii="Times New Roman" w:hAnsi="Times New Roman" w:cs="Times New Roman"/>
          <w:sz w:val="24"/>
          <w:szCs w:val="24"/>
        </w:rPr>
        <w:t>ч</w:t>
      </w:r>
      <w:proofErr w:type="gramEnd"/>
      <w:r w:rsidRPr="00587588">
        <w:rPr>
          <w:rFonts w:ascii="Times New Roman" w:hAnsi="Times New Roman" w:cs="Times New Roman"/>
          <w:sz w:val="24"/>
          <w:szCs w:val="24"/>
        </w:rPr>
        <w:t>.3 статьи 34 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p>
    <w:p w:rsidR="000670FC" w:rsidRDefault="000670FC" w:rsidP="000670FC">
      <w:pPr>
        <w:pStyle w:val="Default"/>
        <w:ind w:firstLine="709"/>
        <w:jc w:val="both"/>
        <w:rPr>
          <w:sz w:val="23"/>
          <w:szCs w:val="23"/>
        </w:rPr>
      </w:pPr>
      <w:r>
        <w:rPr>
          <w:sz w:val="23"/>
          <w:szCs w:val="23"/>
        </w:rPr>
        <w:t xml:space="preserve">6.3. Отношения между образовательным учреждением и родителями (законными представителями) при организации семейного образования регулируются договором (Приложение 1), который не может ограничивать права сторон по сравнению с действующим законодательством. </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6.</w:t>
      </w:r>
      <w:r w:rsidR="000670FC">
        <w:rPr>
          <w:rFonts w:ascii="Times New Roman" w:hAnsi="Times New Roman" w:cs="Times New Roman"/>
          <w:sz w:val="24"/>
          <w:szCs w:val="24"/>
        </w:rPr>
        <w:t>4</w:t>
      </w:r>
      <w:r w:rsidRPr="00587588">
        <w:rPr>
          <w:rFonts w:ascii="Times New Roman" w:hAnsi="Times New Roman" w:cs="Times New Roman"/>
          <w:sz w:val="24"/>
          <w:szCs w:val="24"/>
        </w:rPr>
        <w:t>. Для осуществления семейного образования родители (законные представители) могут:</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пригласить преподавателя самостоятельно;</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обратиться за помощью в общеобразовательное учреждение;</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обучать самостоятельно.</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6.</w:t>
      </w:r>
      <w:r w:rsidR="000670FC">
        <w:rPr>
          <w:rFonts w:ascii="Times New Roman" w:hAnsi="Times New Roman" w:cs="Times New Roman"/>
          <w:sz w:val="24"/>
          <w:szCs w:val="24"/>
        </w:rPr>
        <w:t>5</w:t>
      </w:r>
      <w:r w:rsidRPr="00587588">
        <w:rPr>
          <w:rFonts w:ascii="Times New Roman" w:hAnsi="Times New Roman" w:cs="Times New Roman"/>
          <w:sz w:val="24"/>
          <w:szCs w:val="24"/>
        </w:rPr>
        <w:t>.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lastRenderedPageBreak/>
        <w:t>6.</w:t>
      </w:r>
      <w:r w:rsidR="000670FC">
        <w:rPr>
          <w:rFonts w:ascii="Times New Roman" w:hAnsi="Times New Roman" w:cs="Times New Roman"/>
          <w:sz w:val="24"/>
          <w:szCs w:val="24"/>
        </w:rPr>
        <w:t>6</w:t>
      </w:r>
      <w:r w:rsidRPr="00587588">
        <w:rPr>
          <w:rFonts w:ascii="Times New Roman" w:hAnsi="Times New Roman" w:cs="Times New Roman"/>
          <w:sz w:val="24"/>
          <w:szCs w:val="24"/>
        </w:rPr>
        <w:t>.  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6.</w:t>
      </w:r>
      <w:r w:rsidR="000670FC">
        <w:rPr>
          <w:rFonts w:ascii="Times New Roman" w:hAnsi="Times New Roman" w:cs="Times New Roman"/>
          <w:sz w:val="24"/>
          <w:szCs w:val="24"/>
        </w:rPr>
        <w:t>7</w:t>
      </w:r>
      <w:r w:rsidRPr="00587588">
        <w:rPr>
          <w:rFonts w:ascii="Times New Roman" w:hAnsi="Times New Roman" w:cs="Times New Roman"/>
          <w:sz w:val="24"/>
          <w:szCs w:val="24"/>
        </w:rPr>
        <w:t xml:space="preserve">. Обучающиеся, получающие общее образование в семье, вправе на любом этапе </w:t>
      </w:r>
      <w:proofErr w:type="gramStart"/>
      <w:r w:rsidRPr="00587588">
        <w:rPr>
          <w:rFonts w:ascii="Times New Roman" w:hAnsi="Times New Roman" w:cs="Times New Roman"/>
          <w:sz w:val="24"/>
          <w:szCs w:val="24"/>
        </w:rPr>
        <w:t>обучения по решению</w:t>
      </w:r>
      <w:proofErr w:type="gramEnd"/>
      <w:r w:rsidRPr="00587588">
        <w:rPr>
          <w:rFonts w:ascii="Times New Roman" w:hAnsi="Times New Roman" w:cs="Times New Roman"/>
          <w:sz w:val="24"/>
          <w:szCs w:val="24"/>
        </w:rPr>
        <w:t xml:space="preserve"> родителей (законных представителей) продолжить обучение в общеобразовательном учреждении.</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6.</w:t>
      </w:r>
      <w:r w:rsidR="000670FC">
        <w:rPr>
          <w:rFonts w:ascii="Times New Roman" w:hAnsi="Times New Roman" w:cs="Times New Roman"/>
          <w:sz w:val="24"/>
          <w:szCs w:val="24"/>
        </w:rPr>
        <w:t>8</w:t>
      </w:r>
      <w:r w:rsidRPr="00587588">
        <w:rPr>
          <w:rFonts w:ascii="Times New Roman" w:hAnsi="Times New Roman" w:cs="Times New Roman"/>
          <w:sz w:val="24"/>
          <w:szCs w:val="24"/>
        </w:rPr>
        <w:t xml:space="preserve">.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 </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6.</w:t>
      </w:r>
      <w:r w:rsidR="000670FC">
        <w:rPr>
          <w:rFonts w:ascii="Times New Roman" w:hAnsi="Times New Roman" w:cs="Times New Roman"/>
          <w:sz w:val="24"/>
          <w:szCs w:val="24"/>
        </w:rPr>
        <w:t>9</w:t>
      </w:r>
      <w:r w:rsidRPr="00587588">
        <w:rPr>
          <w:rFonts w:ascii="Times New Roman" w:hAnsi="Times New Roman" w:cs="Times New Roman"/>
          <w:sz w:val="24"/>
          <w:szCs w:val="24"/>
        </w:rPr>
        <w:t>.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6.</w:t>
      </w:r>
      <w:r w:rsidR="000670FC">
        <w:rPr>
          <w:rFonts w:ascii="Times New Roman" w:hAnsi="Times New Roman" w:cs="Times New Roman"/>
          <w:sz w:val="24"/>
          <w:szCs w:val="24"/>
        </w:rPr>
        <w:t>10</w:t>
      </w:r>
      <w:r w:rsidRPr="00587588">
        <w:rPr>
          <w:rFonts w:ascii="Times New Roman" w:hAnsi="Times New Roman" w:cs="Times New Roman"/>
          <w:sz w:val="24"/>
          <w:szCs w:val="24"/>
        </w:rPr>
        <w:t xml:space="preserve">. Заявление о прохождении государственной (итоговой) подается не </w:t>
      </w:r>
      <w:proofErr w:type="gramStart"/>
      <w:r w:rsidRPr="00587588">
        <w:rPr>
          <w:rFonts w:ascii="Times New Roman" w:hAnsi="Times New Roman" w:cs="Times New Roman"/>
          <w:sz w:val="24"/>
          <w:szCs w:val="24"/>
        </w:rPr>
        <w:t>позднее</w:t>
      </w:r>
      <w:proofErr w:type="gramEnd"/>
      <w:r w:rsidRPr="00587588">
        <w:rPr>
          <w:rFonts w:ascii="Times New Roman" w:hAnsi="Times New Roman" w:cs="Times New Roman"/>
          <w:sz w:val="24"/>
          <w:szCs w:val="24"/>
        </w:rPr>
        <w:t xml:space="preserve"> чем за три месяца до ее начала.</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6.</w:t>
      </w:r>
      <w:r w:rsidR="00C278AB">
        <w:rPr>
          <w:rFonts w:ascii="Times New Roman" w:hAnsi="Times New Roman" w:cs="Times New Roman"/>
          <w:sz w:val="24"/>
          <w:szCs w:val="24"/>
        </w:rPr>
        <w:t>1</w:t>
      </w:r>
      <w:r w:rsidR="000670FC">
        <w:rPr>
          <w:rFonts w:ascii="Times New Roman" w:hAnsi="Times New Roman" w:cs="Times New Roman"/>
          <w:sz w:val="24"/>
          <w:szCs w:val="24"/>
        </w:rPr>
        <w:t>1</w:t>
      </w:r>
      <w:r w:rsidRPr="00587588">
        <w:rPr>
          <w:rFonts w:ascii="Times New Roman" w:hAnsi="Times New Roman" w:cs="Times New Roman"/>
          <w:sz w:val="24"/>
          <w:szCs w:val="24"/>
        </w:rPr>
        <w:t>. Перевод обучающегося в следующий класс осуществляется по решению педагогического совета школы.</w:t>
      </w:r>
    </w:p>
    <w:p w:rsid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6.1</w:t>
      </w:r>
      <w:r w:rsidR="000670FC">
        <w:rPr>
          <w:rFonts w:ascii="Times New Roman" w:hAnsi="Times New Roman" w:cs="Times New Roman"/>
          <w:sz w:val="24"/>
          <w:szCs w:val="24"/>
        </w:rPr>
        <w:t>2</w:t>
      </w:r>
      <w:r w:rsidRPr="00587588">
        <w:rPr>
          <w:rFonts w:ascii="Times New Roman" w:hAnsi="Times New Roman" w:cs="Times New Roman"/>
          <w:sz w:val="24"/>
          <w:szCs w:val="24"/>
        </w:rPr>
        <w:t>.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0670FC" w:rsidRDefault="000670FC" w:rsidP="000670FC">
      <w:pPr>
        <w:pStyle w:val="Default"/>
        <w:ind w:firstLine="709"/>
        <w:rPr>
          <w:sz w:val="23"/>
          <w:szCs w:val="23"/>
        </w:rPr>
      </w:pPr>
      <w:r>
        <w:rPr>
          <w:sz w:val="23"/>
          <w:szCs w:val="23"/>
        </w:rPr>
        <w:t xml:space="preserve">6.13. Общеобразовательное учреждение в соответствии с договором (Приложение 1): </w:t>
      </w:r>
    </w:p>
    <w:p w:rsidR="000670FC" w:rsidRDefault="000670FC" w:rsidP="000670FC">
      <w:pPr>
        <w:pStyle w:val="Default"/>
        <w:ind w:firstLine="709"/>
        <w:rPr>
          <w:sz w:val="23"/>
          <w:szCs w:val="23"/>
        </w:rPr>
      </w:pPr>
      <w:r>
        <w:rPr>
          <w:sz w:val="23"/>
          <w:szCs w:val="23"/>
        </w:rPr>
        <w:t xml:space="preserve">- предоставляет </w:t>
      </w:r>
      <w:proofErr w:type="gramStart"/>
      <w:r>
        <w:rPr>
          <w:sz w:val="23"/>
          <w:szCs w:val="23"/>
        </w:rPr>
        <w:t>обучающемуся</w:t>
      </w:r>
      <w:proofErr w:type="gramEnd"/>
      <w:r>
        <w:rPr>
          <w:sz w:val="23"/>
          <w:szCs w:val="23"/>
        </w:rPr>
        <w:t xml:space="preserve"> на время обучения возможность бесплатно пользоваться библиотекой; </w:t>
      </w:r>
    </w:p>
    <w:p w:rsidR="000670FC" w:rsidRDefault="000670FC" w:rsidP="000670FC">
      <w:pPr>
        <w:pStyle w:val="Default"/>
        <w:ind w:firstLine="709"/>
        <w:rPr>
          <w:sz w:val="23"/>
          <w:szCs w:val="23"/>
        </w:rPr>
      </w:pPr>
      <w:r>
        <w:rPr>
          <w:sz w:val="23"/>
          <w:szCs w:val="23"/>
        </w:rPr>
        <w:t xml:space="preserve">- обеспечивает </w:t>
      </w:r>
      <w:proofErr w:type="gramStart"/>
      <w:r>
        <w:rPr>
          <w:sz w:val="23"/>
          <w:szCs w:val="23"/>
        </w:rPr>
        <w:t>обучающемуся</w:t>
      </w:r>
      <w:proofErr w:type="gramEnd"/>
      <w:r>
        <w:rPr>
          <w:sz w:val="23"/>
          <w:szCs w:val="23"/>
        </w:rPr>
        <w:t xml:space="preserve"> методическую и консультативную помощь, необходимую для освоения общеобразовательных программ; </w:t>
      </w:r>
    </w:p>
    <w:p w:rsidR="000670FC" w:rsidRDefault="000670FC" w:rsidP="000670FC">
      <w:pPr>
        <w:pStyle w:val="Default"/>
        <w:ind w:firstLine="709"/>
        <w:rPr>
          <w:sz w:val="23"/>
          <w:szCs w:val="23"/>
        </w:rPr>
      </w:pPr>
      <w:r>
        <w:rPr>
          <w:sz w:val="23"/>
          <w:szCs w:val="23"/>
        </w:rPr>
        <w:t xml:space="preserve">- осуществляет промежуточную и государственную (итоговую) аттестацию </w:t>
      </w:r>
      <w:proofErr w:type="gramStart"/>
      <w:r>
        <w:rPr>
          <w:sz w:val="23"/>
          <w:szCs w:val="23"/>
        </w:rPr>
        <w:t>обучающихся</w:t>
      </w:r>
      <w:proofErr w:type="gramEnd"/>
      <w:r>
        <w:rPr>
          <w:sz w:val="23"/>
          <w:szCs w:val="23"/>
        </w:rPr>
        <w:t xml:space="preserve">. </w:t>
      </w:r>
    </w:p>
    <w:p w:rsidR="000670FC" w:rsidRDefault="000670FC" w:rsidP="000670FC">
      <w:pPr>
        <w:pStyle w:val="Default"/>
        <w:ind w:firstLine="709"/>
        <w:rPr>
          <w:sz w:val="23"/>
          <w:szCs w:val="23"/>
        </w:rPr>
      </w:pPr>
      <w:r>
        <w:rPr>
          <w:sz w:val="23"/>
          <w:szCs w:val="23"/>
        </w:rPr>
        <w:t xml:space="preserve">6.14. Общеобразовательное учреждение вправе расторгнуть договор при условии </w:t>
      </w:r>
      <w:proofErr w:type="spellStart"/>
      <w:r>
        <w:rPr>
          <w:sz w:val="23"/>
          <w:szCs w:val="23"/>
        </w:rPr>
        <w:t>неосвоения</w:t>
      </w:r>
      <w:proofErr w:type="spellEnd"/>
      <w:r>
        <w:rPr>
          <w:sz w:val="23"/>
          <w:szCs w:val="23"/>
        </w:rPr>
        <w:t xml:space="preserve"> </w:t>
      </w:r>
      <w:proofErr w:type="gramStart"/>
      <w:r>
        <w:rPr>
          <w:sz w:val="23"/>
          <w:szCs w:val="23"/>
        </w:rPr>
        <w:t>обучающимся</w:t>
      </w:r>
      <w:proofErr w:type="gramEnd"/>
      <w:r>
        <w:rPr>
          <w:sz w:val="23"/>
          <w:szCs w:val="23"/>
        </w:rPr>
        <w:t xml:space="preserve"> общеобразовательных программ начального общего, основного общего образования. </w:t>
      </w:r>
    </w:p>
    <w:p w:rsidR="000670FC" w:rsidRDefault="000670FC" w:rsidP="000670FC">
      <w:pPr>
        <w:pStyle w:val="Default"/>
        <w:ind w:firstLine="709"/>
        <w:rPr>
          <w:sz w:val="23"/>
          <w:szCs w:val="23"/>
        </w:rPr>
      </w:pPr>
      <w:proofErr w:type="gramStart"/>
      <w:r>
        <w:rPr>
          <w:sz w:val="23"/>
          <w:szCs w:val="23"/>
        </w:rPr>
        <w:t xml:space="preserve">В случае расторжения договора обучающемуся предоставляется возможность продолжить по желанию родителей (законных представителей) обучение в другой форме в данном образовательном учреждении. </w:t>
      </w:r>
      <w:proofErr w:type="gramEnd"/>
    </w:p>
    <w:p w:rsidR="000670FC" w:rsidRDefault="000670FC" w:rsidP="000670FC">
      <w:pPr>
        <w:pStyle w:val="Default"/>
        <w:ind w:firstLine="709"/>
        <w:rPr>
          <w:sz w:val="23"/>
          <w:szCs w:val="23"/>
        </w:rPr>
      </w:pPr>
      <w:proofErr w:type="gramStart"/>
      <w:r>
        <w:rPr>
          <w:sz w:val="23"/>
          <w:szCs w:val="23"/>
        </w:rPr>
        <w:t xml:space="preserve">По решению педагогического совета образовательного учреждения и с согласия родителей (законных представителей) обучающийся может быть переведен в класс компенсирующего обучения или оставлен на повторный курс обучения. </w:t>
      </w:r>
      <w:proofErr w:type="gramEnd"/>
    </w:p>
    <w:p w:rsidR="00587588" w:rsidRPr="00587588" w:rsidRDefault="00587588" w:rsidP="00587588">
      <w:pPr>
        <w:pStyle w:val="a3"/>
        <w:ind w:firstLine="709"/>
        <w:jc w:val="both"/>
        <w:rPr>
          <w:rFonts w:ascii="Times New Roman" w:hAnsi="Times New Roman" w:cs="Times New Roman"/>
          <w:b/>
          <w:sz w:val="24"/>
          <w:szCs w:val="24"/>
        </w:rPr>
      </w:pPr>
      <w:r w:rsidRPr="00587588">
        <w:rPr>
          <w:rFonts w:ascii="Times New Roman" w:hAnsi="Times New Roman" w:cs="Times New Roman"/>
          <w:b/>
          <w:sz w:val="24"/>
          <w:szCs w:val="24"/>
        </w:rPr>
        <w:t>7. Организация получения общего образования в форме самообразования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7.1.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7.2. Обучающиеся школы, осваивающие общеобразовательные программы начального общего, основного общего, среднего (полного)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w:t>
      </w:r>
      <w:r w:rsidR="000670FC">
        <w:rPr>
          <w:rFonts w:ascii="Times New Roman" w:hAnsi="Times New Roman" w:cs="Times New Roman"/>
          <w:sz w:val="24"/>
          <w:szCs w:val="24"/>
        </w:rPr>
        <w:t>м</w:t>
      </w:r>
      <w:r w:rsidRPr="00587588">
        <w:rPr>
          <w:rFonts w:ascii="Times New Roman" w:hAnsi="Times New Roman" w:cs="Times New Roman"/>
          <w:sz w:val="24"/>
          <w:szCs w:val="24"/>
        </w:rPr>
        <w:t xml:space="preserve"> же О</w:t>
      </w:r>
      <w:r w:rsidR="000670FC">
        <w:rPr>
          <w:rFonts w:ascii="Times New Roman" w:hAnsi="Times New Roman" w:cs="Times New Roman"/>
          <w:sz w:val="24"/>
          <w:szCs w:val="24"/>
        </w:rPr>
        <w:t>У</w:t>
      </w:r>
      <w:r w:rsidRPr="00587588">
        <w:rPr>
          <w:rFonts w:ascii="Times New Roman" w:hAnsi="Times New Roman" w:cs="Times New Roman"/>
          <w:sz w:val="24"/>
          <w:szCs w:val="24"/>
        </w:rPr>
        <w:t>.</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7.3. Перейти на форму самообразования обучающиеся могут на любой ступени общего образования. Перевод оформляется приказом директора О</w:t>
      </w:r>
      <w:r w:rsidR="000670FC">
        <w:rPr>
          <w:rFonts w:ascii="Times New Roman" w:hAnsi="Times New Roman" w:cs="Times New Roman"/>
          <w:sz w:val="24"/>
          <w:szCs w:val="24"/>
        </w:rPr>
        <w:t>У</w:t>
      </w:r>
      <w:r w:rsidRPr="00587588">
        <w:rPr>
          <w:rFonts w:ascii="Times New Roman" w:hAnsi="Times New Roman" w:cs="Times New Roman"/>
          <w:sz w:val="24"/>
          <w:szCs w:val="24"/>
        </w:rPr>
        <w:t xml:space="preserve"> по заявлению совершеннолетнего гражданина и заявления родителей (законных представителей) несовершеннолетнего обучающегося.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lastRenderedPageBreak/>
        <w:t>7.4. 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О</w:t>
      </w:r>
      <w:r w:rsidR="000670FC">
        <w:rPr>
          <w:rFonts w:ascii="Times New Roman" w:hAnsi="Times New Roman" w:cs="Times New Roman"/>
          <w:sz w:val="24"/>
          <w:szCs w:val="24"/>
        </w:rPr>
        <w:t>У</w:t>
      </w:r>
      <w:r w:rsidRPr="00587588">
        <w:rPr>
          <w:rFonts w:ascii="Times New Roman" w:hAnsi="Times New Roman" w:cs="Times New Roman"/>
          <w:sz w:val="24"/>
          <w:szCs w:val="24"/>
        </w:rPr>
        <w:t xml:space="preserve"> на основании заявления совершеннолетнего гражданина или заявления родителей (законных представителей) несовершеннолетнего обучающегося.</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О</w:t>
      </w:r>
      <w:r w:rsidR="000670FC">
        <w:rPr>
          <w:rFonts w:ascii="Times New Roman" w:hAnsi="Times New Roman" w:cs="Times New Roman"/>
          <w:sz w:val="24"/>
          <w:szCs w:val="24"/>
        </w:rPr>
        <w:t>У</w:t>
      </w:r>
      <w:r w:rsidRPr="00587588">
        <w:rPr>
          <w:rFonts w:ascii="Times New Roman" w:hAnsi="Times New Roman" w:cs="Times New Roman"/>
          <w:sz w:val="24"/>
          <w:szCs w:val="24"/>
        </w:rPr>
        <w:t xml:space="preserve"> самостоятельно, оформляются приказом директора О</w:t>
      </w:r>
      <w:r w:rsidR="000670FC">
        <w:rPr>
          <w:rFonts w:ascii="Times New Roman" w:hAnsi="Times New Roman" w:cs="Times New Roman"/>
          <w:sz w:val="24"/>
          <w:szCs w:val="24"/>
        </w:rPr>
        <w:t>У</w:t>
      </w:r>
      <w:r w:rsidRPr="00587588">
        <w:rPr>
          <w:rFonts w:ascii="Times New Roman" w:hAnsi="Times New Roman" w:cs="Times New Roman"/>
          <w:sz w:val="24"/>
          <w:szCs w:val="24"/>
        </w:rPr>
        <w:t xml:space="preserve"> и доводятся до сведения совершеннолетнего гражданина или родителей (законных представителей) несовершеннолетнего обучающегося под роспись. </w:t>
      </w:r>
    </w:p>
    <w:p w:rsidR="00587588" w:rsidRPr="00587588" w:rsidRDefault="00587588" w:rsidP="00587588">
      <w:pPr>
        <w:pStyle w:val="a3"/>
        <w:ind w:firstLine="709"/>
        <w:jc w:val="both"/>
        <w:rPr>
          <w:rFonts w:ascii="Times New Roman" w:hAnsi="Times New Roman" w:cs="Times New Roman"/>
          <w:sz w:val="24"/>
          <w:szCs w:val="24"/>
        </w:rPr>
      </w:pPr>
      <w:r w:rsidRPr="00587588">
        <w:rPr>
          <w:rFonts w:ascii="Times New Roman" w:hAnsi="Times New Roman" w:cs="Times New Roman"/>
          <w:sz w:val="24"/>
          <w:szCs w:val="24"/>
        </w:rPr>
        <w:t>7.6. 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587588" w:rsidRPr="00587588" w:rsidRDefault="00587588" w:rsidP="00587588">
      <w:pPr>
        <w:pStyle w:val="a3"/>
        <w:ind w:firstLine="709"/>
        <w:jc w:val="both"/>
        <w:rPr>
          <w:rFonts w:ascii="Times New Roman" w:hAnsi="Times New Roman" w:cs="Times New Roman"/>
          <w:sz w:val="24"/>
          <w:szCs w:val="24"/>
        </w:rPr>
      </w:pPr>
    </w:p>
    <w:p w:rsidR="00FE0FD9" w:rsidRDefault="00FE0FD9"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0670FC" w:rsidRDefault="000670FC" w:rsidP="000670FC">
      <w:pPr>
        <w:pStyle w:val="Default"/>
        <w:jc w:val="right"/>
        <w:rPr>
          <w:sz w:val="23"/>
          <w:szCs w:val="23"/>
        </w:rPr>
      </w:pPr>
      <w:r>
        <w:rPr>
          <w:sz w:val="23"/>
          <w:szCs w:val="23"/>
        </w:rPr>
        <w:lastRenderedPageBreak/>
        <w:t xml:space="preserve">Приложение 1 </w:t>
      </w:r>
    </w:p>
    <w:p w:rsidR="000670FC" w:rsidRDefault="000670FC" w:rsidP="000670FC">
      <w:pPr>
        <w:pStyle w:val="Default"/>
        <w:jc w:val="right"/>
        <w:rPr>
          <w:sz w:val="23"/>
          <w:szCs w:val="23"/>
        </w:rPr>
      </w:pPr>
      <w:r>
        <w:rPr>
          <w:sz w:val="23"/>
          <w:szCs w:val="23"/>
        </w:rPr>
        <w:t xml:space="preserve">к Положению о формах </w:t>
      </w:r>
    </w:p>
    <w:p w:rsidR="000670FC" w:rsidRDefault="000670FC" w:rsidP="000670FC">
      <w:pPr>
        <w:pStyle w:val="Default"/>
        <w:jc w:val="right"/>
        <w:rPr>
          <w:sz w:val="23"/>
          <w:szCs w:val="23"/>
        </w:rPr>
      </w:pPr>
      <w:r>
        <w:rPr>
          <w:sz w:val="23"/>
          <w:szCs w:val="23"/>
        </w:rPr>
        <w:t xml:space="preserve">получения </w:t>
      </w:r>
      <w:proofErr w:type="gramStart"/>
      <w:r>
        <w:rPr>
          <w:sz w:val="23"/>
          <w:szCs w:val="23"/>
        </w:rPr>
        <w:t>образовании</w:t>
      </w:r>
      <w:proofErr w:type="gramEnd"/>
      <w:r>
        <w:rPr>
          <w:sz w:val="23"/>
          <w:szCs w:val="23"/>
        </w:rPr>
        <w:t xml:space="preserve"> </w:t>
      </w:r>
    </w:p>
    <w:p w:rsidR="000670FC" w:rsidRDefault="000670FC" w:rsidP="000670FC">
      <w:pPr>
        <w:pStyle w:val="Default"/>
        <w:jc w:val="center"/>
        <w:rPr>
          <w:sz w:val="23"/>
          <w:szCs w:val="23"/>
        </w:rPr>
      </w:pPr>
      <w:r>
        <w:rPr>
          <w:b/>
          <w:bCs/>
          <w:sz w:val="23"/>
          <w:szCs w:val="23"/>
        </w:rPr>
        <w:t>Договор</w:t>
      </w:r>
    </w:p>
    <w:p w:rsidR="000670FC" w:rsidRDefault="000670FC" w:rsidP="000670FC">
      <w:pPr>
        <w:pStyle w:val="Default"/>
        <w:jc w:val="center"/>
        <w:rPr>
          <w:sz w:val="23"/>
          <w:szCs w:val="23"/>
        </w:rPr>
      </w:pPr>
      <w:r>
        <w:rPr>
          <w:b/>
          <w:bCs/>
          <w:sz w:val="23"/>
          <w:szCs w:val="23"/>
        </w:rPr>
        <w:t>о получении учащимся общего образования в семье</w:t>
      </w:r>
    </w:p>
    <w:p w:rsidR="000670FC" w:rsidRDefault="000670FC" w:rsidP="000670FC">
      <w:pPr>
        <w:pStyle w:val="Default"/>
        <w:rPr>
          <w:sz w:val="23"/>
          <w:szCs w:val="23"/>
        </w:rPr>
      </w:pPr>
      <w:r>
        <w:rPr>
          <w:sz w:val="23"/>
          <w:szCs w:val="23"/>
        </w:rPr>
        <w:t xml:space="preserve">                                                                                                            «___»_____________20___г. </w:t>
      </w:r>
    </w:p>
    <w:p w:rsidR="000670FC" w:rsidRDefault="000670FC" w:rsidP="000670FC">
      <w:pPr>
        <w:pStyle w:val="Default"/>
        <w:rPr>
          <w:sz w:val="23"/>
          <w:szCs w:val="23"/>
        </w:rPr>
      </w:pPr>
      <w:r>
        <w:rPr>
          <w:sz w:val="23"/>
          <w:szCs w:val="23"/>
        </w:rPr>
        <w:t>Муниципальное бюджетное общеобразовательное учреждение – (наименование ОУ</w:t>
      </w:r>
      <w:proofErr w:type="gramStart"/>
      <w:r>
        <w:rPr>
          <w:sz w:val="23"/>
          <w:szCs w:val="23"/>
        </w:rPr>
        <w:t xml:space="preserve"> ,</w:t>
      </w:r>
      <w:proofErr w:type="gramEnd"/>
      <w:r>
        <w:rPr>
          <w:sz w:val="23"/>
          <w:szCs w:val="23"/>
        </w:rPr>
        <w:t xml:space="preserve"> именуемое в дальнейшем Учреждение, в лице директора____________________________________________________________________, действующего на основании Устава, с одной стороны и родителя учащегося ______________________________________________________________________________, </w:t>
      </w:r>
    </w:p>
    <w:p w:rsidR="000670FC" w:rsidRDefault="000670FC" w:rsidP="000670FC">
      <w:pPr>
        <w:pStyle w:val="Default"/>
        <w:rPr>
          <w:sz w:val="23"/>
          <w:szCs w:val="23"/>
        </w:rPr>
      </w:pPr>
      <w:r>
        <w:rPr>
          <w:sz w:val="23"/>
          <w:szCs w:val="23"/>
        </w:rPr>
        <w:t xml:space="preserve">/ФИО родителя/ </w:t>
      </w:r>
    </w:p>
    <w:p w:rsidR="000670FC" w:rsidRDefault="000670FC" w:rsidP="000670FC">
      <w:pPr>
        <w:pStyle w:val="Default"/>
        <w:rPr>
          <w:sz w:val="23"/>
          <w:szCs w:val="23"/>
        </w:rPr>
      </w:pPr>
      <w:r>
        <w:rPr>
          <w:sz w:val="23"/>
          <w:szCs w:val="23"/>
        </w:rPr>
        <w:t xml:space="preserve">именуемого в дальнейшем Законный представитель учащегося _____________________________________________________________________________, </w:t>
      </w:r>
    </w:p>
    <w:p w:rsidR="000670FC" w:rsidRDefault="000670FC" w:rsidP="000670FC">
      <w:pPr>
        <w:pStyle w:val="Default"/>
        <w:rPr>
          <w:sz w:val="23"/>
          <w:szCs w:val="23"/>
        </w:rPr>
      </w:pPr>
      <w:r>
        <w:rPr>
          <w:sz w:val="23"/>
          <w:szCs w:val="23"/>
        </w:rPr>
        <w:t xml:space="preserve">/ФИО учащегося/ </w:t>
      </w:r>
    </w:p>
    <w:p w:rsidR="000670FC" w:rsidRDefault="000670FC" w:rsidP="000670FC">
      <w:pPr>
        <w:pStyle w:val="Default"/>
        <w:rPr>
          <w:sz w:val="23"/>
          <w:szCs w:val="23"/>
        </w:rPr>
      </w:pPr>
      <w:r>
        <w:rPr>
          <w:sz w:val="23"/>
          <w:szCs w:val="23"/>
        </w:rPr>
        <w:t xml:space="preserve">именуемого в дальнейшем учащийся, интересах учащегося в соответствии </w:t>
      </w:r>
      <w:r w:rsidRPr="00B30315">
        <w:rPr>
          <w:sz w:val="23"/>
          <w:szCs w:val="23"/>
        </w:rPr>
        <w:t xml:space="preserve">с </w:t>
      </w:r>
      <w:proofErr w:type="gramStart"/>
      <w:r w:rsidR="00B30315" w:rsidRPr="00B30315">
        <w:rPr>
          <w:sz w:val="23"/>
          <w:szCs w:val="23"/>
        </w:rPr>
        <w:t>ч</w:t>
      </w:r>
      <w:proofErr w:type="gramEnd"/>
      <w:r w:rsidRPr="00B30315">
        <w:rPr>
          <w:sz w:val="23"/>
          <w:szCs w:val="23"/>
        </w:rPr>
        <w:t>.</w:t>
      </w:r>
      <w:r w:rsidR="00B30315" w:rsidRPr="00B30315">
        <w:rPr>
          <w:sz w:val="23"/>
          <w:szCs w:val="23"/>
        </w:rPr>
        <w:t>3</w:t>
      </w:r>
      <w:r w:rsidRPr="00B30315">
        <w:rPr>
          <w:sz w:val="23"/>
          <w:szCs w:val="23"/>
        </w:rPr>
        <w:t xml:space="preserve"> ст.</w:t>
      </w:r>
      <w:r w:rsidR="00B30315">
        <w:rPr>
          <w:sz w:val="23"/>
          <w:szCs w:val="23"/>
        </w:rPr>
        <w:t>44</w:t>
      </w:r>
      <w:r>
        <w:rPr>
          <w:sz w:val="23"/>
          <w:szCs w:val="23"/>
        </w:rPr>
        <w:t xml:space="preserve"> Закона РФ «Об образовании</w:t>
      </w:r>
      <w:r w:rsidR="008F2C8D">
        <w:rPr>
          <w:sz w:val="23"/>
          <w:szCs w:val="23"/>
        </w:rPr>
        <w:t xml:space="preserve"> в Российской Федерации</w:t>
      </w:r>
      <w:r>
        <w:rPr>
          <w:sz w:val="23"/>
          <w:szCs w:val="23"/>
        </w:rPr>
        <w:t xml:space="preserve">» заключили настоящий договор о нижеследующем: </w:t>
      </w:r>
    </w:p>
    <w:p w:rsidR="000670FC" w:rsidRDefault="000670FC" w:rsidP="000670FC">
      <w:pPr>
        <w:pStyle w:val="Default"/>
        <w:rPr>
          <w:sz w:val="23"/>
          <w:szCs w:val="23"/>
        </w:rPr>
      </w:pPr>
      <w:r>
        <w:rPr>
          <w:b/>
          <w:bCs/>
          <w:sz w:val="23"/>
          <w:szCs w:val="23"/>
        </w:rPr>
        <w:t xml:space="preserve">1. Предмет договора </w:t>
      </w:r>
    </w:p>
    <w:p w:rsidR="000670FC" w:rsidRDefault="000670FC" w:rsidP="000670FC">
      <w:pPr>
        <w:pStyle w:val="Default"/>
        <w:rPr>
          <w:sz w:val="23"/>
          <w:szCs w:val="23"/>
        </w:rPr>
      </w:pPr>
      <w:r>
        <w:rPr>
          <w:sz w:val="23"/>
          <w:szCs w:val="23"/>
        </w:rPr>
        <w:t xml:space="preserve">Предметом настоящего договора является осуществление образования Учащегося в семье, освоение учащимся программы ______ класса в рамках государственного образовательного стандарта. </w:t>
      </w:r>
    </w:p>
    <w:p w:rsidR="000670FC" w:rsidRDefault="000670FC" w:rsidP="000670FC">
      <w:pPr>
        <w:pStyle w:val="Default"/>
        <w:rPr>
          <w:sz w:val="23"/>
          <w:szCs w:val="23"/>
        </w:rPr>
      </w:pPr>
      <w:r>
        <w:rPr>
          <w:sz w:val="23"/>
          <w:szCs w:val="23"/>
        </w:rPr>
        <w:t xml:space="preserve">Учащийся проходит промежуточную аттестацию в порядке, указанном в Приложении, которое является неотъемлемой частью настоящего договора. </w:t>
      </w:r>
    </w:p>
    <w:p w:rsidR="000670FC" w:rsidRDefault="000670FC" w:rsidP="000670FC">
      <w:pPr>
        <w:pStyle w:val="Default"/>
        <w:rPr>
          <w:sz w:val="23"/>
          <w:szCs w:val="23"/>
        </w:rPr>
      </w:pPr>
      <w:r>
        <w:rPr>
          <w:b/>
          <w:bCs/>
          <w:sz w:val="23"/>
          <w:szCs w:val="23"/>
        </w:rPr>
        <w:t xml:space="preserve">2. Права и обязанности Учреждения </w:t>
      </w:r>
    </w:p>
    <w:p w:rsidR="000670FC" w:rsidRDefault="000670FC" w:rsidP="000670FC">
      <w:pPr>
        <w:pStyle w:val="Default"/>
        <w:rPr>
          <w:sz w:val="23"/>
          <w:szCs w:val="23"/>
        </w:rPr>
      </w:pPr>
      <w:r>
        <w:rPr>
          <w:sz w:val="23"/>
          <w:szCs w:val="23"/>
        </w:rPr>
        <w:t xml:space="preserve">Учреждение обязуется: </w:t>
      </w:r>
    </w:p>
    <w:p w:rsidR="000670FC" w:rsidRDefault="000670FC" w:rsidP="000670FC">
      <w:pPr>
        <w:pStyle w:val="Default"/>
        <w:rPr>
          <w:sz w:val="23"/>
          <w:szCs w:val="23"/>
        </w:rPr>
      </w:pPr>
      <w:r>
        <w:rPr>
          <w:sz w:val="23"/>
          <w:szCs w:val="23"/>
        </w:rPr>
        <w:t xml:space="preserve">Предоставлять Учащемуся на время обучения бесплатно учебники и другую литературу, имеющуюся в библиотечном фонде Учреждения, в соответствии с установленным порядком. </w:t>
      </w:r>
    </w:p>
    <w:p w:rsidR="000670FC" w:rsidRDefault="000670FC" w:rsidP="000670FC">
      <w:pPr>
        <w:pStyle w:val="Default"/>
        <w:rPr>
          <w:sz w:val="23"/>
          <w:szCs w:val="23"/>
        </w:rPr>
      </w:pPr>
      <w:r>
        <w:rPr>
          <w:sz w:val="23"/>
          <w:szCs w:val="23"/>
        </w:rPr>
        <w:t xml:space="preserve">В целях освоения учащимся образовательных программ, являющихся предметом настоящего договора, обеспечить Учащегося методической и консультативной помощью, оказываемой в порядке, установленном Учреждением, обеспечить при необходимости посещение учащимся лабораторных и практически занятий в соответствии с учебным планом Учреждения. </w:t>
      </w:r>
    </w:p>
    <w:p w:rsidR="000670FC" w:rsidRDefault="000670FC" w:rsidP="000670FC">
      <w:pPr>
        <w:pStyle w:val="Default"/>
        <w:rPr>
          <w:sz w:val="23"/>
          <w:szCs w:val="23"/>
        </w:rPr>
      </w:pPr>
      <w:r>
        <w:rPr>
          <w:sz w:val="23"/>
          <w:szCs w:val="23"/>
        </w:rPr>
        <w:t xml:space="preserve">Осуществлять в установленном порядке промежуточную аттестацию Учащегося и обеспечивать качество ее проведения. </w:t>
      </w:r>
    </w:p>
    <w:p w:rsidR="000670FC" w:rsidRDefault="000670FC" w:rsidP="000670FC">
      <w:pPr>
        <w:pStyle w:val="Default"/>
        <w:rPr>
          <w:sz w:val="23"/>
          <w:szCs w:val="23"/>
        </w:rPr>
      </w:pPr>
      <w:r>
        <w:rPr>
          <w:sz w:val="23"/>
          <w:szCs w:val="23"/>
        </w:rPr>
        <w:t xml:space="preserve">Переводить Учащегося в следующий класс в установленном порядке по решению педагогического совета Учреждения на основании результатов промежуточной аттестации. </w:t>
      </w:r>
    </w:p>
    <w:p w:rsidR="000670FC" w:rsidRDefault="000670FC" w:rsidP="000670FC">
      <w:pPr>
        <w:pStyle w:val="Default"/>
        <w:rPr>
          <w:sz w:val="23"/>
          <w:szCs w:val="23"/>
        </w:rPr>
      </w:pPr>
      <w:r>
        <w:rPr>
          <w:sz w:val="23"/>
          <w:szCs w:val="23"/>
        </w:rPr>
        <w:t xml:space="preserve">Обеспечить в установленном порядке аттестацию Учащегося в связи с досрочным усвоением им соответствующей программы. Промежуточная и итоговая аттестация проводится в форме собеседования, тестирования, контрольных работ и срезов по всем предметам учебного плана. </w:t>
      </w:r>
    </w:p>
    <w:p w:rsidR="008F2C8D" w:rsidRDefault="000670FC" w:rsidP="008F2C8D">
      <w:pPr>
        <w:pStyle w:val="Default"/>
        <w:rPr>
          <w:sz w:val="23"/>
          <w:szCs w:val="23"/>
        </w:rPr>
      </w:pPr>
      <w:r>
        <w:rPr>
          <w:sz w:val="23"/>
          <w:szCs w:val="23"/>
        </w:rPr>
        <w:t xml:space="preserve">Учреждение имеет право: </w:t>
      </w:r>
    </w:p>
    <w:p w:rsidR="000670FC" w:rsidRDefault="008F2C8D" w:rsidP="008F2C8D">
      <w:pPr>
        <w:pStyle w:val="Default"/>
        <w:rPr>
          <w:color w:val="auto"/>
          <w:sz w:val="23"/>
          <w:szCs w:val="23"/>
        </w:rPr>
      </w:pPr>
      <w:r>
        <w:rPr>
          <w:sz w:val="23"/>
          <w:szCs w:val="23"/>
        </w:rPr>
        <w:t>-</w:t>
      </w:r>
      <w:r w:rsidR="000670FC">
        <w:rPr>
          <w:color w:val="auto"/>
          <w:sz w:val="23"/>
          <w:szCs w:val="23"/>
        </w:rPr>
        <w:t xml:space="preserve">Устанавливать порядок оказания методической и консультативной помощи Учащемуся. </w:t>
      </w:r>
    </w:p>
    <w:p w:rsidR="000670FC" w:rsidRDefault="008F2C8D" w:rsidP="000670FC">
      <w:pPr>
        <w:pStyle w:val="Default"/>
        <w:rPr>
          <w:color w:val="auto"/>
          <w:sz w:val="23"/>
          <w:szCs w:val="23"/>
        </w:rPr>
      </w:pPr>
      <w:r>
        <w:rPr>
          <w:color w:val="auto"/>
          <w:sz w:val="23"/>
          <w:szCs w:val="23"/>
        </w:rPr>
        <w:t>-</w:t>
      </w:r>
      <w:r w:rsidR="000670FC">
        <w:rPr>
          <w:color w:val="auto"/>
          <w:sz w:val="23"/>
          <w:szCs w:val="23"/>
        </w:rPr>
        <w:t xml:space="preserve">В случае неявки Учащегося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 требовать от Учащегося самостоятельного изучения соответствующей темы. </w:t>
      </w:r>
    </w:p>
    <w:p w:rsidR="000670FC" w:rsidRDefault="00B30315" w:rsidP="000670FC">
      <w:pPr>
        <w:pStyle w:val="Default"/>
        <w:rPr>
          <w:color w:val="auto"/>
          <w:sz w:val="23"/>
          <w:szCs w:val="23"/>
        </w:rPr>
      </w:pPr>
      <w:r>
        <w:rPr>
          <w:color w:val="auto"/>
          <w:sz w:val="23"/>
          <w:szCs w:val="23"/>
        </w:rPr>
        <w:t>-</w:t>
      </w:r>
      <w:r w:rsidR="000670FC">
        <w:rPr>
          <w:color w:val="auto"/>
          <w:sz w:val="23"/>
          <w:szCs w:val="23"/>
        </w:rPr>
        <w:t xml:space="preserve">Расторгнуть настоящий договор при условии </w:t>
      </w:r>
      <w:proofErr w:type="spellStart"/>
      <w:r w:rsidR="000670FC">
        <w:rPr>
          <w:color w:val="auto"/>
          <w:sz w:val="23"/>
          <w:szCs w:val="23"/>
        </w:rPr>
        <w:t>неусвоения</w:t>
      </w:r>
      <w:proofErr w:type="spellEnd"/>
      <w:r w:rsidR="000670FC">
        <w:rPr>
          <w:color w:val="auto"/>
          <w:sz w:val="23"/>
          <w:szCs w:val="23"/>
        </w:rPr>
        <w:t xml:space="preserve"> Учащимся общеобразовательной программы в сроки, установленные настоящим договором. </w:t>
      </w:r>
    </w:p>
    <w:p w:rsidR="000670FC" w:rsidRDefault="000670FC" w:rsidP="000670FC">
      <w:pPr>
        <w:pStyle w:val="Default"/>
        <w:rPr>
          <w:color w:val="auto"/>
          <w:sz w:val="23"/>
          <w:szCs w:val="23"/>
        </w:rPr>
      </w:pPr>
      <w:r>
        <w:rPr>
          <w:b/>
          <w:bCs/>
          <w:color w:val="auto"/>
          <w:sz w:val="23"/>
          <w:szCs w:val="23"/>
        </w:rPr>
        <w:t xml:space="preserve">3. Права и обязанности Законного представителя </w:t>
      </w:r>
    </w:p>
    <w:p w:rsidR="000670FC" w:rsidRDefault="000670FC" w:rsidP="000670FC">
      <w:pPr>
        <w:pStyle w:val="Default"/>
        <w:rPr>
          <w:color w:val="auto"/>
          <w:sz w:val="23"/>
          <w:szCs w:val="23"/>
        </w:rPr>
      </w:pPr>
      <w:r>
        <w:rPr>
          <w:color w:val="auto"/>
          <w:sz w:val="23"/>
          <w:szCs w:val="23"/>
        </w:rPr>
        <w:t xml:space="preserve">Представитель обязан: </w:t>
      </w:r>
    </w:p>
    <w:p w:rsidR="000670FC" w:rsidRDefault="000670FC" w:rsidP="000670FC">
      <w:pPr>
        <w:pStyle w:val="Default"/>
        <w:rPr>
          <w:color w:val="auto"/>
          <w:sz w:val="23"/>
          <w:szCs w:val="23"/>
        </w:rPr>
      </w:pPr>
      <w:r>
        <w:rPr>
          <w:color w:val="auto"/>
          <w:sz w:val="23"/>
          <w:szCs w:val="23"/>
        </w:rPr>
        <w:t xml:space="preserve">Обеспечить усвоение Учащимся общеобразовательной программы, в сроки, установленные настоящим договором. </w:t>
      </w:r>
    </w:p>
    <w:p w:rsidR="000670FC" w:rsidRDefault="000670FC" w:rsidP="000670FC">
      <w:pPr>
        <w:pStyle w:val="Default"/>
        <w:rPr>
          <w:color w:val="auto"/>
          <w:sz w:val="23"/>
          <w:szCs w:val="23"/>
        </w:rPr>
      </w:pPr>
      <w:r>
        <w:rPr>
          <w:color w:val="auto"/>
          <w:sz w:val="23"/>
          <w:szCs w:val="23"/>
        </w:rPr>
        <w:t xml:space="preserve">Информировать Учреждение о приглашенных им для обучения Учащегося преподавателях и обеспечивать их участие в промежуточной аттестации Учащегося. </w:t>
      </w:r>
    </w:p>
    <w:p w:rsidR="000670FC" w:rsidRDefault="000670FC" w:rsidP="000670FC">
      <w:pPr>
        <w:pStyle w:val="Default"/>
        <w:rPr>
          <w:color w:val="auto"/>
          <w:sz w:val="23"/>
          <w:szCs w:val="23"/>
        </w:rPr>
      </w:pPr>
      <w:r>
        <w:rPr>
          <w:color w:val="auto"/>
          <w:sz w:val="23"/>
          <w:szCs w:val="23"/>
        </w:rPr>
        <w:t xml:space="preserve">Представитель имеет право: </w:t>
      </w:r>
    </w:p>
    <w:p w:rsidR="000670FC" w:rsidRDefault="000670FC" w:rsidP="000670FC">
      <w:pPr>
        <w:pStyle w:val="Default"/>
        <w:rPr>
          <w:color w:val="auto"/>
          <w:sz w:val="23"/>
          <w:szCs w:val="23"/>
        </w:rPr>
      </w:pPr>
      <w:r>
        <w:rPr>
          <w:color w:val="auto"/>
          <w:sz w:val="23"/>
          <w:szCs w:val="23"/>
        </w:rPr>
        <w:t xml:space="preserve">Для обеспечения освоения Учащимся образовательной программы, являющейся предметом данного договора: </w:t>
      </w:r>
    </w:p>
    <w:p w:rsidR="000670FC" w:rsidRDefault="000670FC" w:rsidP="000670FC">
      <w:pPr>
        <w:pStyle w:val="Default"/>
        <w:rPr>
          <w:color w:val="auto"/>
          <w:sz w:val="23"/>
          <w:szCs w:val="23"/>
        </w:rPr>
      </w:pPr>
      <w:r>
        <w:rPr>
          <w:color w:val="auto"/>
          <w:sz w:val="23"/>
          <w:szCs w:val="23"/>
        </w:rPr>
        <w:t xml:space="preserve">- пригласить преподавателя (учителя) самостоятельно; </w:t>
      </w:r>
    </w:p>
    <w:p w:rsidR="000670FC" w:rsidRDefault="000670FC" w:rsidP="000670FC">
      <w:pPr>
        <w:pStyle w:val="Default"/>
        <w:rPr>
          <w:color w:val="auto"/>
          <w:sz w:val="23"/>
          <w:szCs w:val="23"/>
        </w:rPr>
      </w:pPr>
      <w:r>
        <w:rPr>
          <w:color w:val="auto"/>
          <w:sz w:val="23"/>
          <w:szCs w:val="23"/>
        </w:rPr>
        <w:t xml:space="preserve">- обратиться за консультативной помощью в Учреждение; </w:t>
      </w:r>
    </w:p>
    <w:p w:rsidR="000670FC" w:rsidRDefault="000670FC" w:rsidP="000670FC">
      <w:pPr>
        <w:pStyle w:val="Default"/>
        <w:rPr>
          <w:color w:val="auto"/>
          <w:sz w:val="23"/>
          <w:szCs w:val="23"/>
        </w:rPr>
      </w:pPr>
      <w:r>
        <w:rPr>
          <w:color w:val="auto"/>
          <w:sz w:val="23"/>
          <w:szCs w:val="23"/>
        </w:rPr>
        <w:lastRenderedPageBreak/>
        <w:t xml:space="preserve">- обучать самостоятельно; </w:t>
      </w:r>
    </w:p>
    <w:p w:rsidR="000670FC" w:rsidRDefault="000670FC" w:rsidP="000670FC">
      <w:pPr>
        <w:pStyle w:val="Default"/>
        <w:rPr>
          <w:color w:val="auto"/>
          <w:sz w:val="23"/>
          <w:szCs w:val="23"/>
        </w:rPr>
      </w:pPr>
      <w:r>
        <w:rPr>
          <w:color w:val="auto"/>
          <w:sz w:val="23"/>
          <w:szCs w:val="23"/>
        </w:rPr>
        <w:t xml:space="preserve">- присутствовать при аттестации Учащегося и знакомиться с ее результатами. </w:t>
      </w:r>
    </w:p>
    <w:p w:rsidR="000670FC" w:rsidRDefault="000670FC" w:rsidP="000670FC">
      <w:pPr>
        <w:pStyle w:val="Default"/>
        <w:rPr>
          <w:color w:val="auto"/>
          <w:sz w:val="23"/>
          <w:szCs w:val="23"/>
        </w:rPr>
      </w:pPr>
      <w:r>
        <w:rPr>
          <w:b/>
          <w:bCs/>
          <w:color w:val="auto"/>
          <w:sz w:val="23"/>
          <w:szCs w:val="23"/>
        </w:rPr>
        <w:t xml:space="preserve">4. Порядок расторжения договора </w:t>
      </w:r>
    </w:p>
    <w:p w:rsidR="000670FC" w:rsidRDefault="000670FC" w:rsidP="000670FC">
      <w:pPr>
        <w:pStyle w:val="Default"/>
        <w:rPr>
          <w:color w:val="auto"/>
          <w:sz w:val="23"/>
          <w:szCs w:val="23"/>
        </w:rPr>
      </w:pPr>
      <w:r>
        <w:rPr>
          <w:color w:val="auto"/>
          <w:sz w:val="23"/>
          <w:szCs w:val="23"/>
        </w:rPr>
        <w:t xml:space="preserve">Настоящий договор расторгается автоматически: </w:t>
      </w:r>
    </w:p>
    <w:p w:rsidR="000670FC" w:rsidRDefault="000670FC" w:rsidP="000670FC">
      <w:pPr>
        <w:pStyle w:val="Default"/>
        <w:rPr>
          <w:color w:val="auto"/>
          <w:sz w:val="23"/>
          <w:szCs w:val="23"/>
        </w:rPr>
      </w:pPr>
      <w:r>
        <w:rPr>
          <w:color w:val="auto"/>
          <w:sz w:val="23"/>
          <w:szCs w:val="23"/>
        </w:rPr>
        <w:t xml:space="preserve">При ликвидации Учреждения; обязательства по данному договору не переходят к правопреемнику Учреждения. </w:t>
      </w:r>
    </w:p>
    <w:p w:rsidR="000670FC" w:rsidRDefault="000670FC" w:rsidP="000670FC">
      <w:pPr>
        <w:pStyle w:val="Default"/>
        <w:rPr>
          <w:color w:val="auto"/>
          <w:sz w:val="23"/>
          <w:szCs w:val="23"/>
        </w:rPr>
      </w:pPr>
      <w:r>
        <w:rPr>
          <w:color w:val="auto"/>
          <w:sz w:val="23"/>
          <w:szCs w:val="23"/>
        </w:rPr>
        <w:t xml:space="preserve">При отчислении Учащегося из Учреждения по заявлению Представителя. </w:t>
      </w:r>
    </w:p>
    <w:p w:rsidR="000670FC" w:rsidRDefault="000670FC" w:rsidP="000670FC">
      <w:pPr>
        <w:pStyle w:val="Default"/>
        <w:rPr>
          <w:color w:val="auto"/>
          <w:sz w:val="23"/>
          <w:szCs w:val="23"/>
        </w:rPr>
      </w:pPr>
      <w:r>
        <w:rPr>
          <w:color w:val="auto"/>
          <w:sz w:val="23"/>
          <w:szCs w:val="23"/>
        </w:rPr>
        <w:t xml:space="preserve">При подтвержденном соответствующими результатами аттестации усвоении Учащимся общеобразовательной программы, являющейся предметом данного договора. </w:t>
      </w:r>
    </w:p>
    <w:p w:rsidR="000670FC" w:rsidRDefault="000670FC" w:rsidP="000670FC">
      <w:pPr>
        <w:pStyle w:val="Default"/>
        <w:rPr>
          <w:color w:val="auto"/>
          <w:sz w:val="23"/>
          <w:szCs w:val="23"/>
        </w:rPr>
      </w:pPr>
      <w:r>
        <w:rPr>
          <w:b/>
          <w:bCs/>
          <w:color w:val="auto"/>
          <w:sz w:val="23"/>
          <w:szCs w:val="23"/>
        </w:rPr>
        <w:t xml:space="preserve">5. Срок действия договора </w:t>
      </w:r>
    </w:p>
    <w:p w:rsidR="000670FC" w:rsidRDefault="000670FC" w:rsidP="000670FC">
      <w:pPr>
        <w:pStyle w:val="Default"/>
        <w:rPr>
          <w:color w:val="auto"/>
          <w:sz w:val="23"/>
          <w:szCs w:val="23"/>
        </w:rPr>
      </w:pPr>
      <w:r>
        <w:rPr>
          <w:color w:val="auto"/>
          <w:sz w:val="23"/>
          <w:szCs w:val="23"/>
        </w:rPr>
        <w:t xml:space="preserve">Настоящий договор вступает в силу с момента его подписания сторонами и действует до исполнения сторонами своих обязательств. </w:t>
      </w:r>
    </w:p>
    <w:p w:rsidR="000670FC" w:rsidRDefault="000670FC" w:rsidP="000670FC">
      <w:pPr>
        <w:pStyle w:val="Default"/>
        <w:rPr>
          <w:color w:val="auto"/>
          <w:sz w:val="23"/>
          <w:szCs w:val="23"/>
        </w:rPr>
      </w:pPr>
      <w:r>
        <w:rPr>
          <w:b/>
          <w:bCs/>
          <w:color w:val="auto"/>
          <w:sz w:val="23"/>
          <w:szCs w:val="23"/>
        </w:rPr>
        <w:t xml:space="preserve">6. Порядок и сроки проведения промежуточной аттестации </w:t>
      </w:r>
    </w:p>
    <w:p w:rsidR="000670FC" w:rsidRDefault="000670FC" w:rsidP="000670FC">
      <w:pPr>
        <w:pStyle w:val="Default"/>
        <w:rPr>
          <w:color w:val="auto"/>
          <w:sz w:val="23"/>
          <w:szCs w:val="23"/>
        </w:rPr>
      </w:pPr>
      <w:r>
        <w:rPr>
          <w:color w:val="auto"/>
          <w:sz w:val="23"/>
          <w:szCs w:val="23"/>
        </w:rPr>
        <w:t xml:space="preserve">Сроки проведения промежуточной аттестации Учащегося устанавливаются по соглашению сторон в период: </w:t>
      </w:r>
    </w:p>
    <w:p w:rsidR="000670FC" w:rsidRDefault="000670FC" w:rsidP="000670FC">
      <w:pPr>
        <w:pStyle w:val="Default"/>
        <w:rPr>
          <w:color w:val="auto"/>
          <w:sz w:val="23"/>
          <w:szCs w:val="23"/>
        </w:rPr>
      </w:pPr>
      <w:r>
        <w:rPr>
          <w:color w:val="auto"/>
          <w:sz w:val="23"/>
          <w:szCs w:val="23"/>
        </w:rPr>
        <w:t xml:space="preserve">— I полугодие – не позднее 25 декабря 20_____ года; </w:t>
      </w:r>
    </w:p>
    <w:p w:rsidR="000670FC" w:rsidRDefault="000670FC" w:rsidP="000670FC">
      <w:pPr>
        <w:pStyle w:val="Default"/>
        <w:rPr>
          <w:color w:val="auto"/>
          <w:sz w:val="23"/>
          <w:szCs w:val="23"/>
        </w:rPr>
      </w:pPr>
      <w:r>
        <w:rPr>
          <w:color w:val="auto"/>
          <w:sz w:val="23"/>
          <w:szCs w:val="23"/>
        </w:rPr>
        <w:t xml:space="preserve">— II полугодие – не позднее 25 мая 20____ года. </w:t>
      </w:r>
    </w:p>
    <w:p w:rsidR="000670FC" w:rsidRDefault="000670FC" w:rsidP="000670FC">
      <w:pPr>
        <w:pStyle w:val="Default"/>
        <w:rPr>
          <w:color w:val="auto"/>
          <w:sz w:val="23"/>
          <w:szCs w:val="23"/>
        </w:rPr>
      </w:pPr>
      <w:r>
        <w:rPr>
          <w:color w:val="auto"/>
          <w:sz w:val="23"/>
          <w:szCs w:val="23"/>
        </w:rPr>
        <w:t xml:space="preserve">Сроки проведения промежуточной аттестации могут изменяться по соглашению сторон. </w:t>
      </w:r>
    </w:p>
    <w:p w:rsidR="000670FC" w:rsidRDefault="000670FC" w:rsidP="000670FC">
      <w:pPr>
        <w:pStyle w:val="Default"/>
        <w:rPr>
          <w:color w:val="auto"/>
          <w:sz w:val="23"/>
          <w:szCs w:val="23"/>
        </w:rPr>
      </w:pPr>
      <w:r>
        <w:rPr>
          <w:b/>
          <w:bCs/>
          <w:color w:val="auto"/>
          <w:sz w:val="23"/>
          <w:szCs w:val="23"/>
        </w:rPr>
        <w:t xml:space="preserve">7. Заключительная часть </w:t>
      </w:r>
    </w:p>
    <w:p w:rsidR="000670FC" w:rsidRDefault="000670FC" w:rsidP="000670FC">
      <w:pPr>
        <w:pStyle w:val="Default"/>
        <w:rPr>
          <w:color w:val="auto"/>
          <w:sz w:val="23"/>
          <w:szCs w:val="23"/>
        </w:rPr>
      </w:pPr>
      <w:r>
        <w:rPr>
          <w:color w:val="auto"/>
          <w:sz w:val="23"/>
          <w:szCs w:val="23"/>
        </w:rPr>
        <w:t xml:space="preserve">Настоящий договор составлен в 2-х экземплярах, имеющих равную юридическую силу, по одному экземпляру для каждой из сторон. </w:t>
      </w:r>
    </w:p>
    <w:tbl>
      <w:tblPr>
        <w:tblW w:w="0" w:type="auto"/>
        <w:tblBorders>
          <w:top w:val="nil"/>
          <w:left w:val="nil"/>
          <w:bottom w:val="nil"/>
          <w:right w:val="nil"/>
        </w:tblBorders>
        <w:tblLayout w:type="fixed"/>
        <w:tblLook w:val="0000"/>
      </w:tblPr>
      <w:tblGrid>
        <w:gridCol w:w="4881"/>
        <w:gridCol w:w="4881"/>
      </w:tblGrid>
      <w:tr w:rsidR="000670FC">
        <w:trPr>
          <w:trHeight w:val="1195"/>
        </w:trPr>
        <w:tc>
          <w:tcPr>
            <w:tcW w:w="4881" w:type="dxa"/>
          </w:tcPr>
          <w:p w:rsidR="000670FC" w:rsidRDefault="000670FC">
            <w:pPr>
              <w:pStyle w:val="Default"/>
              <w:rPr>
                <w:sz w:val="23"/>
                <w:szCs w:val="23"/>
              </w:rPr>
            </w:pPr>
            <w:r>
              <w:rPr>
                <w:b/>
                <w:bCs/>
                <w:color w:val="auto"/>
                <w:sz w:val="23"/>
                <w:szCs w:val="23"/>
              </w:rPr>
              <w:t xml:space="preserve">8. Реквизиты и подписи сторон </w:t>
            </w:r>
            <w:r>
              <w:rPr>
                <w:sz w:val="23"/>
                <w:szCs w:val="23"/>
              </w:rPr>
              <w:t xml:space="preserve">Муниципальное бюджетное общеобразовательное учреждение - </w:t>
            </w:r>
            <w:r w:rsidR="00B30315">
              <w:rPr>
                <w:sz w:val="23"/>
                <w:szCs w:val="23"/>
              </w:rPr>
              <w:t>_______________</w:t>
            </w:r>
            <w:r>
              <w:rPr>
                <w:sz w:val="23"/>
                <w:szCs w:val="23"/>
              </w:rPr>
              <w:t xml:space="preserve"> </w:t>
            </w:r>
            <w:r>
              <w:rPr>
                <w:b/>
                <w:bCs/>
                <w:sz w:val="23"/>
                <w:szCs w:val="23"/>
              </w:rPr>
              <w:t xml:space="preserve">адрес: </w:t>
            </w:r>
          </w:p>
          <w:p w:rsidR="000670FC" w:rsidRDefault="000670FC">
            <w:pPr>
              <w:pStyle w:val="Default"/>
              <w:rPr>
                <w:sz w:val="23"/>
                <w:szCs w:val="23"/>
              </w:rPr>
            </w:pPr>
            <w:r>
              <w:rPr>
                <w:sz w:val="23"/>
                <w:szCs w:val="23"/>
              </w:rPr>
              <w:t xml:space="preserve">телефон (48667)2-36-24 </w:t>
            </w:r>
          </w:p>
          <w:p w:rsidR="00B30315" w:rsidRDefault="00B30315" w:rsidP="00B30315">
            <w:pPr>
              <w:pStyle w:val="Default"/>
              <w:rPr>
                <w:sz w:val="23"/>
                <w:szCs w:val="23"/>
              </w:rPr>
            </w:pPr>
            <w:r>
              <w:rPr>
                <w:sz w:val="23"/>
                <w:szCs w:val="23"/>
              </w:rPr>
              <w:t>__________________</w:t>
            </w:r>
            <w:r w:rsidR="000670FC">
              <w:rPr>
                <w:sz w:val="23"/>
                <w:szCs w:val="23"/>
              </w:rPr>
              <w:t>/</w:t>
            </w:r>
          </w:p>
          <w:p w:rsidR="000670FC" w:rsidRDefault="000670FC" w:rsidP="00B30315">
            <w:pPr>
              <w:pStyle w:val="Default"/>
              <w:rPr>
                <w:sz w:val="23"/>
                <w:szCs w:val="23"/>
              </w:rPr>
            </w:pPr>
            <w:r>
              <w:rPr>
                <w:sz w:val="23"/>
                <w:szCs w:val="23"/>
              </w:rPr>
              <w:t xml:space="preserve"> (директор </w:t>
            </w:r>
            <w:r w:rsidR="00B30315">
              <w:rPr>
                <w:sz w:val="23"/>
                <w:szCs w:val="23"/>
              </w:rPr>
              <w:t>ОУ</w:t>
            </w:r>
            <w:r>
              <w:rPr>
                <w:sz w:val="23"/>
                <w:szCs w:val="23"/>
              </w:rPr>
              <w:t xml:space="preserve">) </w:t>
            </w:r>
          </w:p>
        </w:tc>
        <w:tc>
          <w:tcPr>
            <w:tcW w:w="4881" w:type="dxa"/>
          </w:tcPr>
          <w:p w:rsidR="000670FC" w:rsidRDefault="000670FC">
            <w:pPr>
              <w:pStyle w:val="Default"/>
              <w:rPr>
                <w:sz w:val="23"/>
                <w:szCs w:val="23"/>
              </w:rPr>
            </w:pPr>
            <w:r>
              <w:rPr>
                <w:sz w:val="23"/>
                <w:szCs w:val="23"/>
              </w:rPr>
              <w:t xml:space="preserve">Родители (законные представители): _____________ ___________________ </w:t>
            </w:r>
          </w:p>
          <w:p w:rsidR="000670FC" w:rsidRDefault="000670FC">
            <w:pPr>
              <w:pStyle w:val="Default"/>
              <w:rPr>
                <w:sz w:val="23"/>
                <w:szCs w:val="23"/>
              </w:rPr>
            </w:pPr>
            <w:r>
              <w:rPr>
                <w:sz w:val="20"/>
                <w:szCs w:val="20"/>
              </w:rPr>
              <w:t xml:space="preserve">(Подпись) (Расшифровка) </w:t>
            </w:r>
            <w:r>
              <w:rPr>
                <w:sz w:val="23"/>
                <w:szCs w:val="23"/>
              </w:rPr>
              <w:t xml:space="preserve">домашний адрес ___________________________________ </w:t>
            </w:r>
          </w:p>
          <w:p w:rsidR="000670FC" w:rsidRDefault="000670FC">
            <w:pPr>
              <w:pStyle w:val="Default"/>
              <w:rPr>
                <w:sz w:val="23"/>
                <w:szCs w:val="23"/>
              </w:rPr>
            </w:pPr>
            <w:r>
              <w:rPr>
                <w:sz w:val="23"/>
                <w:szCs w:val="23"/>
              </w:rPr>
              <w:t xml:space="preserve">__________________________________ телефон ____________________________ __________________ 201_ года </w:t>
            </w:r>
          </w:p>
        </w:tc>
      </w:tr>
    </w:tbl>
    <w:p w:rsidR="000424A2" w:rsidRDefault="00E43D1B" w:rsidP="00E43D1B">
      <w:r>
        <w:t>______________201   года</w:t>
      </w:r>
    </w:p>
    <w:p w:rsidR="00B30315" w:rsidRDefault="00B30315" w:rsidP="000424A2">
      <w:pPr>
        <w:jc w:val="center"/>
      </w:pPr>
    </w:p>
    <w:p w:rsidR="00B30315" w:rsidRDefault="00B30315" w:rsidP="000424A2">
      <w:pPr>
        <w:jc w:val="center"/>
      </w:pPr>
    </w:p>
    <w:p w:rsidR="00B30315" w:rsidRDefault="00B30315" w:rsidP="000424A2">
      <w:pPr>
        <w:jc w:val="center"/>
      </w:pPr>
    </w:p>
    <w:p w:rsidR="00B30315" w:rsidRDefault="00B30315" w:rsidP="000424A2">
      <w:pPr>
        <w:jc w:val="center"/>
      </w:pPr>
    </w:p>
    <w:p w:rsidR="00B30315" w:rsidRDefault="00B30315"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8E124D" w:rsidRDefault="008E124D" w:rsidP="000424A2">
      <w:pPr>
        <w:jc w:val="center"/>
      </w:pPr>
    </w:p>
    <w:p w:rsidR="00B30315" w:rsidRDefault="00B30315" w:rsidP="000424A2">
      <w:pPr>
        <w:jc w:val="center"/>
      </w:pPr>
    </w:p>
    <w:p w:rsidR="00E43D1B" w:rsidRDefault="00E43D1B" w:rsidP="00B30315">
      <w:pPr>
        <w:pStyle w:val="a3"/>
        <w:jc w:val="center"/>
        <w:rPr>
          <w:rFonts w:ascii="Times New Roman" w:hAnsi="Times New Roman" w:cs="Times New Roman"/>
          <w:sz w:val="18"/>
          <w:szCs w:val="18"/>
        </w:rPr>
      </w:pPr>
    </w:p>
    <w:p w:rsidR="00B30315" w:rsidRDefault="00B30315" w:rsidP="00B30315">
      <w:pPr>
        <w:pStyle w:val="a3"/>
        <w:jc w:val="center"/>
        <w:rPr>
          <w:rFonts w:ascii="Times New Roman" w:hAnsi="Times New Roman" w:cs="Times New Roman"/>
          <w:sz w:val="18"/>
          <w:szCs w:val="18"/>
        </w:rPr>
      </w:pPr>
      <w:r w:rsidRPr="00B30315">
        <w:rPr>
          <w:rFonts w:ascii="Times New Roman" w:hAnsi="Times New Roman" w:cs="Times New Roman"/>
          <w:sz w:val="18"/>
          <w:szCs w:val="18"/>
        </w:rPr>
        <w:lastRenderedPageBreak/>
        <w:t>ОТДЕЛ ОБЩЕГО И ПРОФЕССИОНАЛЬНОГО ОБРАЗОВАНИЯ АДМИНИСТРАЦИИ БОЛХОВСКОГО РАЙОНА</w:t>
      </w:r>
    </w:p>
    <w:p w:rsidR="00B30315" w:rsidRPr="00B30315" w:rsidRDefault="00B30315" w:rsidP="00B30315">
      <w:pPr>
        <w:pStyle w:val="a3"/>
        <w:jc w:val="center"/>
        <w:rPr>
          <w:rFonts w:ascii="Times New Roman" w:hAnsi="Times New Roman" w:cs="Times New Roman"/>
          <w:sz w:val="18"/>
          <w:szCs w:val="18"/>
        </w:rPr>
      </w:pPr>
    </w:p>
    <w:p w:rsidR="00B30315" w:rsidRPr="00B30315" w:rsidRDefault="00B30315" w:rsidP="00B30315">
      <w:pPr>
        <w:pBdr>
          <w:bottom w:val="single" w:sz="12" w:space="1" w:color="auto"/>
        </w:pBdr>
        <w:jc w:val="center"/>
        <w:rPr>
          <w:b/>
          <w:sz w:val="20"/>
          <w:szCs w:val="20"/>
        </w:rPr>
      </w:pPr>
      <w:smartTag w:uri="urn:schemas-microsoft-com:office:smarttags" w:element="metricconverter">
        <w:smartTagPr>
          <w:attr w:name="ProductID" w:val="303140 г"/>
        </w:smartTagPr>
        <w:r w:rsidRPr="00B30315">
          <w:rPr>
            <w:b/>
            <w:sz w:val="20"/>
            <w:szCs w:val="20"/>
          </w:rPr>
          <w:t>303140 г</w:t>
        </w:r>
      </w:smartTag>
      <w:r w:rsidRPr="00B30315">
        <w:rPr>
          <w:b/>
          <w:sz w:val="20"/>
          <w:szCs w:val="20"/>
        </w:rPr>
        <w:t xml:space="preserve">. </w:t>
      </w:r>
      <w:proofErr w:type="spellStart"/>
      <w:r w:rsidRPr="00B30315">
        <w:rPr>
          <w:b/>
          <w:sz w:val="20"/>
          <w:szCs w:val="20"/>
        </w:rPr>
        <w:t>Болхов</w:t>
      </w:r>
      <w:proofErr w:type="spellEnd"/>
      <w:r w:rsidRPr="00B30315">
        <w:rPr>
          <w:b/>
          <w:sz w:val="20"/>
          <w:szCs w:val="20"/>
        </w:rPr>
        <w:t xml:space="preserve">  Орловской области  ул. Ленина 35    тел.  8 (486 40) 2-43-54, факс 8 (486 40) 2-43-54</w:t>
      </w:r>
    </w:p>
    <w:p w:rsidR="00B30315" w:rsidRPr="00B30315" w:rsidRDefault="00B30315" w:rsidP="00B30315">
      <w:pPr>
        <w:ind w:left="-360"/>
        <w:rPr>
          <w:b/>
          <w:sz w:val="20"/>
          <w:szCs w:val="20"/>
        </w:rPr>
      </w:pPr>
    </w:p>
    <w:p w:rsidR="00B30315" w:rsidRDefault="00B30315" w:rsidP="00B30315">
      <w:pPr>
        <w:shd w:val="clear" w:color="auto" w:fill="FFFFFF"/>
        <w:autoSpaceDE w:val="0"/>
        <w:autoSpaceDN w:val="0"/>
        <w:adjustRightInd w:val="0"/>
        <w:jc w:val="center"/>
        <w:rPr>
          <w:sz w:val="28"/>
          <w:szCs w:val="28"/>
        </w:rPr>
      </w:pPr>
    </w:p>
    <w:p w:rsidR="00B30315" w:rsidRDefault="00B30315" w:rsidP="00B30315">
      <w:pPr>
        <w:shd w:val="clear" w:color="auto" w:fill="FFFFFF"/>
        <w:autoSpaceDE w:val="0"/>
        <w:autoSpaceDN w:val="0"/>
        <w:adjustRightInd w:val="0"/>
        <w:jc w:val="center"/>
        <w:rPr>
          <w:sz w:val="28"/>
          <w:szCs w:val="28"/>
        </w:rPr>
      </w:pPr>
    </w:p>
    <w:p w:rsidR="00B30315" w:rsidRDefault="00B30315" w:rsidP="00B30315">
      <w:pPr>
        <w:shd w:val="clear" w:color="auto" w:fill="FFFFFF"/>
        <w:autoSpaceDE w:val="0"/>
        <w:autoSpaceDN w:val="0"/>
        <w:adjustRightInd w:val="0"/>
        <w:rPr>
          <w:sz w:val="28"/>
          <w:szCs w:val="28"/>
        </w:rPr>
      </w:pPr>
      <w:r>
        <w:rPr>
          <w:sz w:val="28"/>
          <w:szCs w:val="28"/>
        </w:rPr>
        <w:t xml:space="preserve">                                                Приказ № 222 -а</w:t>
      </w:r>
    </w:p>
    <w:p w:rsidR="00B30315" w:rsidRDefault="00B30315" w:rsidP="00B30315">
      <w:pPr>
        <w:shd w:val="clear" w:color="auto" w:fill="FFFFFF"/>
        <w:autoSpaceDE w:val="0"/>
        <w:autoSpaceDN w:val="0"/>
        <w:adjustRightInd w:val="0"/>
        <w:rPr>
          <w:sz w:val="28"/>
          <w:szCs w:val="28"/>
        </w:rPr>
      </w:pPr>
    </w:p>
    <w:p w:rsidR="00B30315" w:rsidRDefault="00B30315" w:rsidP="00B30315">
      <w:pPr>
        <w:shd w:val="clear" w:color="auto" w:fill="FFFFFF"/>
        <w:autoSpaceDE w:val="0"/>
        <w:autoSpaceDN w:val="0"/>
        <w:adjustRightInd w:val="0"/>
        <w:jc w:val="right"/>
        <w:rPr>
          <w:sz w:val="28"/>
          <w:szCs w:val="28"/>
        </w:rPr>
      </w:pPr>
      <w:r>
        <w:rPr>
          <w:sz w:val="28"/>
          <w:szCs w:val="28"/>
        </w:rPr>
        <w:t>от  04.12.2014г.</w:t>
      </w:r>
    </w:p>
    <w:p w:rsidR="00B30315" w:rsidRDefault="00B30315" w:rsidP="00B30315">
      <w:pPr>
        <w:shd w:val="clear" w:color="auto" w:fill="FFFFFF"/>
        <w:autoSpaceDE w:val="0"/>
        <w:autoSpaceDN w:val="0"/>
        <w:adjustRightInd w:val="0"/>
        <w:rPr>
          <w:sz w:val="28"/>
          <w:szCs w:val="28"/>
        </w:rPr>
      </w:pPr>
    </w:p>
    <w:p w:rsidR="00B30315" w:rsidRDefault="00B30315" w:rsidP="00B30315">
      <w:pPr>
        <w:pStyle w:val="Default"/>
        <w:jc w:val="both"/>
        <w:rPr>
          <w:bCs/>
          <w:sz w:val="28"/>
          <w:szCs w:val="28"/>
        </w:rPr>
      </w:pPr>
      <w:r w:rsidRPr="001945B6">
        <w:rPr>
          <w:bCs/>
          <w:sz w:val="28"/>
          <w:szCs w:val="28"/>
        </w:rPr>
        <w:t xml:space="preserve">Об утверждении </w:t>
      </w:r>
      <w:r>
        <w:rPr>
          <w:bCs/>
          <w:sz w:val="28"/>
          <w:szCs w:val="28"/>
        </w:rPr>
        <w:t>Положения</w:t>
      </w:r>
    </w:p>
    <w:p w:rsidR="00B30315" w:rsidRDefault="00B30315" w:rsidP="00B30315">
      <w:pPr>
        <w:pStyle w:val="Default"/>
        <w:jc w:val="both"/>
        <w:rPr>
          <w:bCs/>
          <w:sz w:val="28"/>
          <w:szCs w:val="28"/>
        </w:rPr>
      </w:pPr>
      <w:r>
        <w:rPr>
          <w:bCs/>
          <w:sz w:val="28"/>
          <w:szCs w:val="28"/>
        </w:rPr>
        <w:t xml:space="preserve"> о формах получения образования</w:t>
      </w:r>
    </w:p>
    <w:p w:rsidR="00B30315" w:rsidRDefault="00B30315" w:rsidP="00B30315">
      <w:pPr>
        <w:pStyle w:val="Default"/>
        <w:jc w:val="both"/>
        <w:rPr>
          <w:bCs/>
          <w:sz w:val="28"/>
          <w:szCs w:val="28"/>
        </w:rPr>
      </w:pPr>
      <w:r>
        <w:rPr>
          <w:bCs/>
          <w:sz w:val="28"/>
          <w:szCs w:val="28"/>
        </w:rPr>
        <w:t xml:space="preserve"> в общеобразовательных учреждениях</w:t>
      </w:r>
    </w:p>
    <w:p w:rsidR="00B30315" w:rsidRPr="00801D37" w:rsidRDefault="00B30315" w:rsidP="00B30315">
      <w:pPr>
        <w:pStyle w:val="Default"/>
        <w:jc w:val="both"/>
        <w:rPr>
          <w:sz w:val="28"/>
          <w:szCs w:val="28"/>
        </w:rPr>
      </w:pPr>
      <w:r>
        <w:rPr>
          <w:bCs/>
          <w:sz w:val="28"/>
          <w:szCs w:val="28"/>
        </w:rPr>
        <w:t xml:space="preserve"> Болховского района</w:t>
      </w:r>
    </w:p>
    <w:p w:rsidR="00B30315" w:rsidRDefault="00B30315" w:rsidP="00B30315">
      <w:pPr>
        <w:pStyle w:val="Default"/>
      </w:pPr>
    </w:p>
    <w:p w:rsidR="00B30315" w:rsidRDefault="00B30315" w:rsidP="00B30315">
      <w:pPr>
        <w:pStyle w:val="Default"/>
        <w:jc w:val="both"/>
        <w:rPr>
          <w:sz w:val="28"/>
          <w:szCs w:val="28"/>
        </w:rPr>
      </w:pPr>
      <w:r>
        <w:t xml:space="preserve"> </w:t>
      </w:r>
    </w:p>
    <w:p w:rsidR="00B30315" w:rsidRPr="00810C73" w:rsidRDefault="00B30315" w:rsidP="00B30315">
      <w:pPr>
        <w:pStyle w:val="a3"/>
        <w:ind w:firstLine="709"/>
        <w:jc w:val="both"/>
        <w:rPr>
          <w:rFonts w:ascii="Times New Roman" w:hAnsi="Times New Roman" w:cs="Times New Roman"/>
          <w:sz w:val="28"/>
          <w:szCs w:val="28"/>
        </w:rPr>
      </w:pPr>
      <w:r w:rsidRPr="00810C73">
        <w:rPr>
          <w:rFonts w:ascii="Times New Roman" w:eastAsia="Calibri" w:hAnsi="Times New Roman" w:cs="Times New Roman"/>
          <w:sz w:val="28"/>
          <w:szCs w:val="28"/>
        </w:rPr>
        <w:t xml:space="preserve">В соответствии с </w:t>
      </w:r>
      <w:proofErr w:type="gramStart"/>
      <w:r w:rsidR="008E124D">
        <w:rPr>
          <w:rFonts w:ascii="Times New Roman" w:eastAsia="Calibri" w:hAnsi="Times New Roman" w:cs="Times New Roman"/>
          <w:sz w:val="28"/>
          <w:szCs w:val="28"/>
        </w:rPr>
        <w:t>ч</w:t>
      </w:r>
      <w:proofErr w:type="gramEnd"/>
      <w:r w:rsidR="008E124D">
        <w:rPr>
          <w:rFonts w:ascii="Times New Roman" w:eastAsia="Calibri" w:hAnsi="Times New Roman" w:cs="Times New Roman"/>
          <w:sz w:val="28"/>
          <w:szCs w:val="28"/>
        </w:rPr>
        <w:t xml:space="preserve">.3 ст.44 </w:t>
      </w:r>
      <w:r w:rsidRPr="00810C73">
        <w:rPr>
          <w:rFonts w:ascii="Times New Roman" w:eastAsia="Calibri" w:hAnsi="Times New Roman" w:cs="Times New Roman"/>
          <w:sz w:val="28"/>
          <w:szCs w:val="28"/>
        </w:rPr>
        <w:t>Федеральн</w:t>
      </w:r>
      <w:r w:rsidR="008E124D">
        <w:rPr>
          <w:rFonts w:ascii="Times New Roman" w:eastAsia="Calibri" w:hAnsi="Times New Roman" w:cs="Times New Roman"/>
          <w:sz w:val="28"/>
          <w:szCs w:val="28"/>
        </w:rPr>
        <w:t>ого</w:t>
      </w:r>
      <w:r w:rsidRPr="00810C73">
        <w:rPr>
          <w:rFonts w:ascii="Times New Roman" w:eastAsia="Calibri" w:hAnsi="Times New Roman" w:cs="Times New Roman"/>
          <w:sz w:val="28"/>
          <w:szCs w:val="28"/>
        </w:rPr>
        <w:t xml:space="preserve">   закон</w:t>
      </w:r>
      <w:r w:rsidR="008E124D">
        <w:rPr>
          <w:rFonts w:ascii="Times New Roman" w:eastAsia="Calibri" w:hAnsi="Times New Roman" w:cs="Times New Roman"/>
          <w:sz w:val="28"/>
          <w:szCs w:val="28"/>
        </w:rPr>
        <w:t>а</w:t>
      </w:r>
      <w:r w:rsidRPr="00810C73">
        <w:rPr>
          <w:rFonts w:ascii="Times New Roman" w:eastAsia="Calibri" w:hAnsi="Times New Roman" w:cs="Times New Roman"/>
          <w:sz w:val="28"/>
          <w:szCs w:val="28"/>
        </w:rPr>
        <w:t xml:space="preserve"> от 29 декабря </w:t>
      </w:r>
      <w:smartTag w:uri="urn:schemas-microsoft-com:office:smarttags" w:element="metricconverter">
        <w:smartTagPr>
          <w:attr w:name="ProductID" w:val="2012 г"/>
        </w:smartTagPr>
        <w:r w:rsidRPr="00810C73">
          <w:rPr>
            <w:rFonts w:ascii="Times New Roman" w:eastAsia="Calibri" w:hAnsi="Times New Roman" w:cs="Times New Roman"/>
            <w:sz w:val="28"/>
            <w:szCs w:val="28"/>
          </w:rPr>
          <w:t>2012 г</w:t>
        </w:r>
      </w:smartTag>
      <w:r w:rsidRPr="00810C73">
        <w:rPr>
          <w:rFonts w:ascii="Times New Roman" w:eastAsia="Calibri" w:hAnsi="Times New Roman" w:cs="Times New Roman"/>
          <w:sz w:val="28"/>
          <w:szCs w:val="28"/>
        </w:rPr>
        <w:t>. № 273-ФЗ "Об образовании в Российской Федерации"</w:t>
      </w:r>
      <w:r w:rsidR="008E124D">
        <w:rPr>
          <w:rFonts w:ascii="Times New Roman" w:eastAsia="Calibri" w:hAnsi="Times New Roman" w:cs="Times New Roman"/>
          <w:sz w:val="28"/>
          <w:szCs w:val="28"/>
        </w:rPr>
        <w:t xml:space="preserve"> </w:t>
      </w:r>
    </w:p>
    <w:p w:rsidR="00B30315" w:rsidRDefault="00B30315" w:rsidP="00B30315">
      <w:pPr>
        <w:pStyle w:val="a3"/>
        <w:jc w:val="both"/>
        <w:rPr>
          <w:rFonts w:ascii="Times New Roman" w:hAnsi="Times New Roman" w:cs="Times New Roman"/>
          <w:sz w:val="28"/>
          <w:szCs w:val="28"/>
        </w:rPr>
      </w:pPr>
    </w:p>
    <w:p w:rsidR="00B30315" w:rsidRDefault="00B30315" w:rsidP="00B30315">
      <w:pPr>
        <w:pStyle w:val="Default"/>
        <w:jc w:val="center"/>
        <w:rPr>
          <w:sz w:val="28"/>
          <w:szCs w:val="28"/>
        </w:rPr>
      </w:pPr>
      <w:r w:rsidRPr="001945B6">
        <w:rPr>
          <w:sz w:val="28"/>
          <w:szCs w:val="28"/>
        </w:rPr>
        <w:t>приказываю:</w:t>
      </w:r>
    </w:p>
    <w:p w:rsidR="00B30315" w:rsidRPr="001945B6" w:rsidRDefault="00B30315" w:rsidP="00B30315">
      <w:pPr>
        <w:pStyle w:val="Default"/>
        <w:jc w:val="center"/>
        <w:rPr>
          <w:sz w:val="28"/>
          <w:szCs w:val="28"/>
        </w:rPr>
      </w:pPr>
    </w:p>
    <w:p w:rsidR="00E43D1B" w:rsidRDefault="00B30315" w:rsidP="00E43D1B">
      <w:pPr>
        <w:pStyle w:val="Default"/>
        <w:jc w:val="both"/>
        <w:rPr>
          <w:bCs/>
          <w:sz w:val="28"/>
          <w:szCs w:val="28"/>
        </w:rPr>
      </w:pPr>
      <w:r>
        <w:rPr>
          <w:sz w:val="28"/>
          <w:szCs w:val="28"/>
        </w:rPr>
        <w:t xml:space="preserve">          1.    Утвердить Положение  </w:t>
      </w:r>
      <w:r>
        <w:rPr>
          <w:bCs/>
          <w:sz w:val="28"/>
          <w:szCs w:val="28"/>
          <w:lang w:eastAsia="ru-RU"/>
        </w:rPr>
        <w:t>«</w:t>
      </w:r>
      <w:r w:rsidR="00E43D1B">
        <w:rPr>
          <w:bCs/>
          <w:sz w:val="28"/>
          <w:szCs w:val="28"/>
        </w:rPr>
        <w:t>О формах получения образования</w:t>
      </w:r>
    </w:p>
    <w:p w:rsidR="00B30315" w:rsidRDefault="00E43D1B" w:rsidP="00E43D1B">
      <w:pPr>
        <w:pStyle w:val="Default"/>
        <w:jc w:val="both"/>
        <w:rPr>
          <w:sz w:val="28"/>
          <w:szCs w:val="28"/>
        </w:rPr>
      </w:pPr>
      <w:r>
        <w:rPr>
          <w:bCs/>
          <w:sz w:val="28"/>
          <w:szCs w:val="28"/>
        </w:rPr>
        <w:t xml:space="preserve"> в общеобразовательных учреждениях  Болховского района</w:t>
      </w:r>
      <w:r w:rsidR="00B30315">
        <w:rPr>
          <w:sz w:val="28"/>
          <w:szCs w:val="28"/>
        </w:rPr>
        <w:t xml:space="preserve">» согласно Приложению. </w:t>
      </w:r>
    </w:p>
    <w:p w:rsidR="00B30315" w:rsidRDefault="00B30315" w:rsidP="00E43D1B">
      <w:pPr>
        <w:jc w:val="both"/>
        <w:rPr>
          <w:sz w:val="28"/>
          <w:szCs w:val="28"/>
        </w:rPr>
      </w:pPr>
      <w:r>
        <w:rPr>
          <w:sz w:val="28"/>
          <w:szCs w:val="28"/>
        </w:rPr>
        <w:t xml:space="preserve">          2. </w:t>
      </w:r>
      <w:r w:rsidR="00E43D1B">
        <w:rPr>
          <w:sz w:val="28"/>
          <w:szCs w:val="28"/>
        </w:rPr>
        <w:t xml:space="preserve">Руководителям общеобразовательных учреждений разработать и утвердить соответствующие локальные акты. </w:t>
      </w:r>
    </w:p>
    <w:p w:rsidR="00B30315" w:rsidRDefault="00B30315" w:rsidP="00E43D1B">
      <w:pPr>
        <w:pStyle w:val="Default"/>
        <w:tabs>
          <w:tab w:val="left" w:pos="709"/>
        </w:tabs>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приказа возложить на главного специалиста ОО и ПО Тишину Е.А. </w:t>
      </w:r>
    </w:p>
    <w:p w:rsidR="00B30315" w:rsidRDefault="00B30315" w:rsidP="00B30315">
      <w:pPr>
        <w:pStyle w:val="Default"/>
        <w:tabs>
          <w:tab w:val="left" w:pos="709"/>
        </w:tabs>
        <w:rPr>
          <w:sz w:val="28"/>
          <w:szCs w:val="28"/>
        </w:rPr>
      </w:pPr>
    </w:p>
    <w:p w:rsidR="00B30315" w:rsidRDefault="00B30315" w:rsidP="00B30315">
      <w:pPr>
        <w:pStyle w:val="Default"/>
        <w:ind w:firstLine="709"/>
        <w:jc w:val="both"/>
        <w:rPr>
          <w:sz w:val="28"/>
          <w:szCs w:val="28"/>
        </w:rPr>
      </w:pPr>
    </w:p>
    <w:p w:rsidR="00B30315" w:rsidRDefault="00B30315" w:rsidP="00B30315">
      <w:pPr>
        <w:pStyle w:val="Default"/>
        <w:tabs>
          <w:tab w:val="left" w:pos="709"/>
        </w:tabs>
        <w:rPr>
          <w:sz w:val="28"/>
          <w:szCs w:val="28"/>
        </w:rPr>
      </w:pPr>
      <w:r>
        <w:rPr>
          <w:sz w:val="28"/>
          <w:szCs w:val="28"/>
        </w:rPr>
        <w:t xml:space="preserve">Начальник ОО и ПО                                                                        Ю.А. </w:t>
      </w:r>
      <w:proofErr w:type="spellStart"/>
      <w:r>
        <w:rPr>
          <w:sz w:val="28"/>
          <w:szCs w:val="28"/>
        </w:rPr>
        <w:t>Кавелин</w:t>
      </w:r>
      <w:proofErr w:type="spellEnd"/>
    </w:p>
    <w:p w:rsidR="00B30315" w:rsidRDefault="00B30315" w:rsidP="00B30315">
      <w:pPr>
        <w:pStyle w:val="Default"/>
        <w:tabs>
          <w:tab w:val="left" w:pos="709"/>
        </w:tabs>
        <w:rPr>
          <w:sz w:val="28"/>
          <w:szCs w:val="28"/>
        </w:rPr>
      </w:pPr>
    </w:p>
    <w:p w:rsidR="00B30315" w:rsidRDefault="00B30315" w:rsidP="00B30315">
      <w:pPr>
        <w:pStyle w:val="Default"/>
        <w:tabs>
          <w:tab w:val="left" w:pos="709"/>
        </w:tabs>
        <w:rPr>
          <w:sz w:val="28"/>
          <w:szCs w:val="28"/>
        </w:rPr>
      </w:pPr>
      <w:r>
        <w:rPr>
          <w:sz w:val="28"/>
          <w:szCs w:val="28"/>
        </w:rPr>
        <w:t xml:space="preserve">Ознакомлена </w:t>
      </w:r>
    </w:p>
    <w:p w:rsidR="00B30315" w:rsidRDefault="00B30315" w:rsidP="00B30315">
      <w:pPr>
        <w:pStyle w:val="Default"/>
        <w:ind w:firstLine="709"/>
        <w:jc w:val="both"/>
        <w:rPr>
          <w:sz w:val="28"/>
          <w:szCs w:val="28"/>
        </w:rPr>
      </w:pPr>
    </w:p>
    <w:p w:rsidR="00B30315" w:rsidRPr="000424A2" w:rsidRDefault="00B30315" w:rsidP="000424A2">
      <w:pPr>
        <w:jc w:val="center"/>
      </w:pPr>
    </w:p>
    <w:sectPr w:rsidR="00B30315" w:rsidRPr="000424A2" w:rsidSect="00587588">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2631E"/>
    <w:multiLevelType w:val="hybridMultilevel"/>
    <w:tmpl w:val="6E7ABDDA"/>
    <w:lvl w:ilvl="0" w:tplc="B5064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587588"/>
    <w:rsid w:val="000424A2"/>
    <w:rsid w:val="00053F13"/>
    <w:rsid w:val="000670FC"/>
    <w:rsid w:val="001060D6"/>
    <w:rsid w:val="00587588"/>
    <w:rsid w:val="008E124D"/>
    <w:rsid w:val="008F2C8D"/>
    <w:rsid w:val="00B30315"/>
    <w:rsid w:val="00C278AB"/>
    <w:rsid w:val="00CA73C2"/>
    <w:rsid w:val="00E43D1B"/>
    <w:rsid w:val="00FA3179"/>
    <w:rsid w:val="00FE0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3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7588"/>
    <w:pPr>
      <w:spacing w:after="0" w:line="240" w:lineRule="auto"/>
    </w:pPr>
  </w:style>
  <w:style w:type="paragraph" w:customStyle="1" w:styleId="Default">
    <w:name w:val="Default"/>
    <w:rsid w:val="00FA317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A73C2"/>
    <w:rPr>
      <w:rFonts w:ascii="Tahoma" w:hAnsi="Tahoma" w:cs="Tahoma"/>
      <w:sz w:val="16"/>
      <w:szCs w:val="16"/>
    </w:rPr>
  </w:style>
  <w:style w:type="character" w:customStyle="1" w:styleId="a5">
    <w:name w:val="Текст выноски Знак"/>
    <w:basedOn w:val="a0"/>
    <w:link w:val="a4"/>
    <w:uiPriority w:val="99"/>
    <w:semiHidden/>
    <w:rsid w:val="00CA73C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Юличка</cp:lastModifiedBy>
  <cp:revision>2</cp:revision>
  <cp:lastPrinted>2014-12-09T11:45:00Z</cp:lastPrinted>
  <dcterms:created xsi:type="dcterms:W3CDTF">2015-07-03T06:43:00Z</dcterms:created>
  <dcterms:modified xsi:type="dcterms:W3CDTF">2015-07-03T06:43:00Z</dcterms:modified>
</cp:coreProperties>
</file>