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F9" w:rsidRPr="008022C1" w:rsidRDefault="006E3A55" w:rsidP="00936C40">
      <w:pPr>
        <w:spacing w:line="276" w:lineRule="auto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  <w:lang w:val="en-US"/>
        </w:rPr>
        <w:t>I</w:t>
      </w:r>
      <w:r w:rsidRPr="008022C1">
        <w:rPr>
          <w:b/>
          <w:sz w:val="28"/>
          <w:szCs w:val="28"/>
        </w:rPr>
        <w:t xml:space="preserve">. Анализ работы отдела образования  </w:t>
      </w:r>
    </w:p>
    <w:p w:rsidR="006E3A55" w:rsidRPr="008022C1" w:rsidRDefault="006E3A55" w:rsidP="00936C40">
      <w:pPr>
        <w:spacing w:line="276" w:lineRule="auto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 xml:space="preserve">администрации Болховского  района  </w:t>
      </w:r>
    </w:p>
    <w:p w:rsidR="006E3A55" w:rsidRPr="008022C1" w:rsidRDefault="006E3A55" w:rsidP="00936C40">
      <w:pPr>
        <w:spacing w:line="276" w:lineRule="auto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за 2020  год</w:t>
      </w:r>
    </w:p>
    <w:p w:rsidR="006E3A55" w:rsidRPr="008022C1" w:rsidRDefault="006E3A55" w:rsidP="00936C40">
      <w:pPr>
        <w:spacing w:line="276" w:lineRule="auto"/>
        <w:rPr>
          <w:b/>
          <w:color w:val="FF0000"/>
          <w:sz w:val="28"/>
          <w:szCs w:val="28"/>
        </w:rPr>
      </w:pPr>
    </w:p>
    <w:p w:rsidR="006E3A55" w:rsidRPr="008022C1" w:rsidRDefault="006E3A55" w:rsidP="00936C4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22C1">
        <w:rPr>
          <w:rFonts w:ascii="Times New Roman" w:hAnsi="Times New Roman" w:cs="Times New Roman"/>
          <w:b/>
          <w:sz w:val="28"/>
          <w:szCs w:val="28"/>
          <w:lang w:val="ru-RU"/>
        </w:rPr>
        <w:t>Структура сети образовательных организаций в 2020 году.</w:t>
      </w:r>
    </w:p>
    <w:p w:rsidR="00563DF9" w:rsidRPr="008022C1" w:rsidRDefault="00563DF9" w:rsidP="00936C40">
      <w:pPr>
        <w:pStyle w:val="1"/>
        <w:shd w:val="clear" w:color="auto" w:fill="auto"/>
        <w:tabs>
          <w:tab w:val="left" w:pos="1134"/>
        </w:tabs>
        <w:spacing w:before="0"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3DF9" w:rsidRPr="008022C1" w:rsidRDefault="00DE31F1" w:rsidP="00936C4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A55" w:rsidRPr="008022C1">
        <w:rPr>
          <w:sz w:val="28"/>
          <w:szCs w:val="28"/>
        </w:rPr>
        <w:t xml:space="preserve">В 2020 году система образования представлена 21 образовательным учреждениям: 14 общеобразовательных организаций, 4 детских сада, 3 учреждения дополнительного образования. 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2019-2020  учебном году общеобразовательные учреждения района посещали 1461 </w:t>
      </w:r>
      <w:proofErr w:type="gramStart"/>
      <w:r w:rsidRPr="008022C1">
        <w:rPr>
          <w:sz w:val="28"/>
          <w:szCs w:val="28"/>
        </w:rPr>
        <w:t>обучающийся</w:t>
      </w:r>
      <w:proofErr w:type="gramEnd"/>
      <w:r w:rsidRPr="008022C1">
        <w:rPr>
          <w:sz w:val="28"/>
          <w:szCs w:val="28"/>
        </w:rPr>
        <w:t xml:space="preserve">. По итогам учебного года из </w:t>
      </w:r>
      <w:r w:rsidR="00E25EF0" w:rsidRPr="008022C1">
        <w:rPr>
          <w:sz w:val="28"/>
          <w:szCs w:val="28"/>
        </w:rPr>
        <w:t>36</w:t>
      </w:r>
      <w:r w:rsidRPr="008022C1">
        <w:rPr>
          <w:sz w:val="28"/>
          <w:szCs w:val="28"/>
        </w:rPr>
        <w:t xml:space="preserve"> выпускников 11–х классов </w:t>
      </w:r>
      <w:r w:rsidR="00E25EF0" w:rsidRPr="008022C1">
        <w:rPr>
          <w:sz w:val="28"/>
          <w:szCs w:val="28"/>
        </w:rPr>
        <w:t xml:space="preserve">34 </w:t>
      </w:r>
      <w:r w:rsidRPr="008022C1">
        <w:rPr>
          <w:sz w:val="28"/>
          <w:szCs w:val="28"/>
        </w:rPr>
        <w:t>поступили в ВУЗы (</w:t>
      </w:r>
      <w:r w:rsidR="00E25EF0" w:rsidRPr="008022C1">
        <w:rPr>
          <w:sz w:val="28"/>
          <w:szCs w:val="28"/>
        </w:rPr>
        <w:t>95</w:t>
      </w:r>
      <w:r w:rsidRPr="008022C1">
        <w:rPr>
          <w:b/>
          <w:sz w:val="28"/>
          <w:szCs w:val="28"/>
        </w:rPr>
        <w:t>%</w:t>
      </w:r>
      <w:r w:rsidRPr="008022C1">
        <w:rPr>
          <w:sz w:val="28"/>
          <w:szCs w:val="28"/>
        </w:rPr>
        <w:t>),</w:t>
      </w:r>
      <w:r w:rsidR="00E25EF0" w:rsidRPr="008022C1">
        <w:rPr>
          <w:sz w:val="28"/>
          <w:szCs w:val="28"/>
        </w:rPr>
        <w:t xml:space="preserve">2 - </w:t>
      </w:r>
      <w:r w:rsidRPr="008022C1">
        <w:rPr>
          <w:sz w:val="28"/>
          <w:szCs w:val="28"/>
        </w:rPr>
        <w:t>в организации СПО (</w:t>
      </w:r>
      <w:r w:rsidR="00E25EF0" w:rsidRPr="008022C1">
        <w:rPr>
          <w:sz w:val="28"/>
          <w:szCs w:val="28"/>
        </w:rPr>
        <w:t>5</w:t>
      </w:r>
      <w:r w:rsidRPr="008022C1">
        <w:rPr>
          <w:b/>
          <w:sz w:val="28"/>
          <w:szCs w:val="28"/>
        </w:rPr>
        <w:t>%</w:t>
      </w:r>
      <w:r w:rsidRPr="008022C1">
        <w:rPr>
          <w:sz w:val="28"/>
          <w:szCs w:val="28"/>
        </w:rPr>
        <w:t>)</w:t>
      </w:r>
      <w:r w:rsidR="00E25EF0" w:rsidRPr="008022C1">
        <w:rPr>
          <w:sz w:val="28"/>
          <w:szCs w:val="28"/>
        </w:rPr>
        <w:t>.</w:t>
      </w:r>
      <w:r w:rsidRPr="008022C1">
        <w:rPr>
          <w:sz w:val="28"/>
          <w:szCs w:val="28"/>
        </w:rPr>
        <w:t xml:space="preserve"> Из </w:t>
      </w:r>
      <w:r w:rsidR="00E25EF0" w:rsidRPr="008022C1">
        <w:rPr>
          <w:sz w:val="28"/>
          <w:szCs w:val="28"/>
        </w:rPr>
        <w:t>146</w:t>
      </w:r>
      <w:r w:rsidRPr="008022C1">
        <w:rPr>
          <w:sz w:val="28"/>
          <w:szCs w:val="28"/>
        </w:rPr>
        <w:t xml:space="preserve"> выпускников 9-х классов в 10-м классе продолж</w:t>
      </w:r>
      <w:r w:rsidR="00563DF9" w:rsidRPr="008022C1">
        <w:rPr>
          <w:sz w:val="28"/>
          <w:szCs w:val="28"/>
        </w:rPr>
        <w:t xml:space="preserve">или </w:t>
      </w:r>
      <w:r w:rsidRPr="008022C1">
        <w:rPr>
          <w:sz w:val="28"/>
          <w:szCs w:val="28"/>
        </w:rPr>
        <w:t xml:space="preserve"> обучение </w:t>
      </w:r>
      <w:r w:rsidR="00E25EF0" w:rsidRPr="008022C1">
        <w:rPr>
          <w:sz w:val="28"/>
          <w:szCs w:val="28"/>
        </w:rPr>
        <w:t>40</w:t>
      </w:r>
      <w:r w:rsidRPr="008022C1">
        <w:rPr>
          <w:b/>
          <w:sz w:val="28"/>
          <w:szCs w:val="28"/>
        </w:rPr>
        <w:t xml:space="preserve"> </w:t>
      </w:r>
      <w:r w:rsidRPr="008022C1">
        <w:rPr>
          <w:sz w:val="28"/>
          <w:szCs w:val="28"/>
        </w:rPr>
        <w:t>человек (</w:t>
      </w:r>
      <w:r w:rsidR="00E25EF0" w:rsidRPr="008022C1">
        <w:rPr>
          <w:sz w:val="28"/>
          <w:szCs w:val="28"/>
        </w:rPr>
        <w:t>27</w:t>
      </w:r>
      <w:r w:rsidRPr="008022C1">
        <w:rPr>
          <w:b/>
          <w:sz w:val="28"/>
          <w:szCs w:val="28"/>
        </w:rPr>
        <w:t xml:space="preserve"> %</w:t>
      </w:r>
      <w:r w:rsidRPr="008022C1">
        <w:rPr>
          <w:sz w:val="28"/>
          <w:szCs w:val="28"/>
        </w:rPr>
        <w:t xml:space="preserve">), </w:t>
      </w:r>
      <w:r w:rsidR="00E25EF0" w:rsidRPr="008022C1">
        <w:rPr>
          <w:sz w:val="28"/>
          <w:szCs w:val="28"/>
        </w:rPr>
        <w:t xml:space="preserve">106 </w:t>
      </w:r>
      <w:r w:rsidRPr="008022C1">
        <w:rPr>
          <w:sz w:val="28"/>
          <w:szCs w:val="28"/>
        </w:rPr>
        <w:t xml:space="preserve">- в учреждениях СПО </w:t>
      </w:r>
      <w:r w:rsidR="004B56FE" w:rsidRPr="008022C1">
        <w:rPr>
          <w:sz w:val="28"/>
          <w:szCs w:val="28"/>
        </w:rPr>
        <w:t>(</w:t>
      </w:r>
      <w:r w:rsidR="00E25EF0" w:rsidRPr="008022C1">
        <w:rPr>
          <w:sz w:val="28"/>
          <w:szCs w:val="28"/>
        </w:rPr>
        <w:t>73</w:t>
      </w:r>
      <w:r w:rsidRPr="008022C1">
        <w:rPr>
          <w:sz w:val="28"/>
          <w:szCs w:val="28"/>
        </w:rPr>
        <w:t xml:space="preserve"> %</w:t>
      </w:r>
      <w:r w:rsidR="004B56FE" w:rsidRPr="008022C1">
        <w:rPr>
          <w:sz w:val="28"/>
          <w:szCs w:val="28"/>
        </w:rPr>
        <w:t>)</w:t>
      </w:r>
      <w:r w:rsidR="006D0559" w:rsidRPr="008022C1">
        <w:rPr>
          <w:sz w:val="28"/>
          <w:szCs w:val="28"/>
        </w:rPr>
        <w:t>.</w:t>
      </w:r>
      <w:r w:rsidRPr="008022C1">
        <w:rPr>
          <w:sz w:val="28"/>
          <w:szCs w:val="28"/>
        </w:rPr>
        <w:t xml:space="preserve"> </w:t>
      </w:r>
      <w:r w:rsidR="00563DF9" w:rsidRPr="008022C1">
        <w:rPr>
          <w:sz w:val="28"/>
          <w:szCs w:val="28"/>
        </w:rPr>
        <w:t xml:space="preserve"> </w:t>
      </w:r>
    </w:p>
    <w:p w:rsidR="006E3A55" w:rsidRDefault="006E3A55" w:rsidP="00936C4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022C1">
        <w:rPr>
          <w:color w:val="auto"/>
          <w:sz w:val="28"/>
          <w:szCs w:val="28"/>
        </w:rPr>
        <w:t>В районе созданы необходимые условия для обеспечения возможностей получения качественного и доступного образования детям. Доступность обеспечивается наличием открытых и прозрачных процедур зачисления воспитанников и обучающихся в детские сады и на все уровни школьного образования.</w:t>
      </w:r>
    </w:p>
    <w:p w:rsidR="00832841" w:rsidRDefault="00832841" w:rsidP="00936C4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Полномочия учредителя муниципальных образовательных  учреждений осуществляет Отдел образования.</w:t>
      </w:r>
    </w:p>
    <w:p w:rsidR="00832841" w:rsidRPr="008022C1" w:rsidRDefault="00832841" w:rsidP="00936C4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районе реализуются  федеральные, региональные и муниципальные целевые программы. Учреждения участвуют в работе региональных  инновационных площадок.</w:t>
      </w:r>
    </w:p>
    <w:p w:rsidR="00980954" w:rsidRPr="008022C1" w:rsidRDefault="00980954" w:rsidP="00936C4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6E3A55" w:rsidRPr="008022C1" w:rsidRDefault="006E3A55" w:rsidP="00936C40">
      <w:pPr>
        <w:pStyle w:val="Default"/>
        <w:numPr>
          <w:ilvl w:val="0"/>
          <w:numId w:val="1"/>
        </w:numPr>
        <w:spacing w:line="276" w:lineRule="auto"/>
        <w:ind w:left="720"/>
        <w:jc w:val="center"/>
        <w:rPr>
          <w:b/>
          <w:color w:val="auto"/>
          <w:sz w:val="28"/>
          <w:szCs w:val="28"/>
        </w:rPr>
      </w:pPr>
      <w:r w:rsidRPr="008022C1">
        <w:rPr>
          <w:b/>
          <w:color w:val="auto"/>
          <w:sz w:val="28"/>
          <w:szCs w:val="28"/>
        </w:rPr>
        <w:t>Комплексная безопасность образовательного процесса.</w:t>
      </w:r>
    </w:p>
    <w:p w:rsidR="00980954" w:rsidRPr="008022C1" w:rsidRDefault="00980954" w:rsidP="00936C40">
      <w:pPr>
        <w:pStyle w:val="Default"/>
        <w:spacing w:line="276" w:lineRule="auto"/>
        <w:ind w:left="720"/>
        <w:rPr>
          <w:b/>
          <w:color w:val="auto"/>
          <w:sz w:val="28"/>
          <w:szCs w:val="28"/>
        </w:rPr>
      </w:pPr>
    </w:p>
    <w:p w:rsidR="00980954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муниципальных образовательных учреждениях (далее – ОУ) проводится системная работа по созданию безопасных условий осуществления образовательного процесса. </w:t>
      </w:r>
      <w:r w:rsidR="00980954" w:rsidRPr="008022C1">
        <w:rPr>
          <w:sz w:val="28"/>
          <w:szCs w:val="28"/>
        </w:rPr>
        <w:t>Все муниципальные образовательные учреждения имеют согласованные паспорта безопасности.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Данное направление рассматривается комплексно и включает пожарную безопасность, электробезопасность, безопасность дорожного движения и антитеррористическую безопасность. 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Важной составляющей  является организация работы  по выполнению правил пожарной безопасности. Следует отметить, что работа, проводимая в предыдущие годы, способствовала созданию условий в ОУ для исполнения требований пожарной безопасности. </w:t>
      </w:r>
      <w:r w:rsidR="00770418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</w:t>
      </w:r>
      <w:r w:rsidR="00770418" w:rsidRPr="008022C1">
        <w:rPr>
          <w:sz w:val="28"/>
          <w:szCs w:val="28"/>
        </w:rPr>
        <w:t xml:space="preserve">Пожаров </w:t>
      </w:r>
      <w:r w:rsidRPr="008022C1">
        <w:rPr>
          <w:sz w:val="28"/>
          <w:szCs w:val="28"/>
        </w:rPr>
        <w:t>на объектах образования, пожаров из-за детской шалости с огнем</w:t>
      </w:r>
      <w:r w:rsidR="00770418" w:rsidRPr="008022C1">
        <w:rPr>
          <w:sz w:val="28"/>
          <w:szCs w:val="28"/>
        </w:rPr>
        <w:t xml:space="preserve"> не допущено</w:t>
      </w:r>
      <w:r w:rsidRPr="008022C1">
        <w:rPr>
          <w:sz w:val="28"/>
          <w:szCs w:val="28"/>
        </w:rPr>
        <w:t xml:space="preserve">. В ОУ отсутствуют </w:t>
      </w:r>
      <w:r w:rsidRPr="008022C1">
        <w:rPr>
          <w:sz w:val="28"/>
          <w:szCs w:val="28"/>
        </w:rPr>
        <w:lastRenderedPageBreak/>
        <w:t xml:space="preserve">предписания </w:t>
      </w:r>
      <w:proofErr w:type="spellStart"/>
      <w:r w:rsidRPr="008022C1">
        <w:rPr>
          <w:sz w:val="28"/>
          <w:szCs w:val="28"/>
        </w:rPr>
        <w:t>госпожнадзора</w:t>
      </w:r>
      <w:proofErr w:type="spellEnd"/>
      <w:r w:rsidRPr="008022C1">
        <w:rPr>
          <w:sz w:val="28"/>
          <w:szCs w:val="28"/>
        </w:rPr>
        <w:t xml:space="preserve">. Все ОУ обеспечены автоматической пожарной сигнализацией, мониторингом удаленных систем пожарной сигнализации, обеспечены в полном объёме средствами пожаротушения,  современными планами эвакуации. Проведена экспертиза образцов пропитки огнезащитным составом деревянных конструкций чердачных помещений, </w:t>
      </w:r>
      <w:r w:rsidR="00980954" w:rsidRPr="008022C1">
        <w:rPr>
          <w:sz w:val="28"/>
          <w:szCs w:val="28"/>
        </w:rPr>
        <w:t xml:space="preserve">перезарядка </w:t>
      </w:r>
      <w:r w:rsidRPr="008022C1">
        <w:rPr>
          <w:sz w:val="28"/>
          <w:szCs w:val="28"/>
        </w:rPr>
        <w:t>огнетушителей</w:t>
      </w:r>
      <w:r w:rsidR="00011DF2" w:rsidRPr="008022C1">
        <w:rPr>
          <w:sz w:val="28"/>
          <w:szCs w:val="28"/>
        </w:rPr>
        <w:t xml:space="preserve"> (</w:t>
      </w:r>
      <w:r w:rsidR="004C390C" w:rsidRPr="008022C1">
        <w:rPr>
          <w:sz w:val="28"/>
          <w:szCs w:val="28"/>
        </w:rPr>
        <w:t>21</w:t>
      </w:r>
      <w:r w:rsidR="00011DF2" w:rsidRPr="008022C1">
        <w:rPr>
          <w:sz w:val="28"/>
          <w:szCs w:val="28"/>
        </w:rPr>
        <w:t xml:space="preserve">  шт.)</w:t>
      </w:r>
      <w:r w:rsidRPr="008022C1">
        <w:rPr>
          <w:sz w:val="28"/>
          <w:szCs w:val="28"/>
        </w:rPr>
        <w:t>.</w:t>
      </w:r>
    </w:p>
    <w:p w:rsidR="009D2CEB" w:rsidRPr="008022C1" w:rsidRDefault="00E15B54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Прошли </w:t>
      </w:r>
      <w:proofErr w:type="gramStart"/>
      <w:r w:rsidRPr="008022C1">
        <w:rPr>
          <w:sz w:val="28"/>
          <w:szCs w:val="28"/>
        </w:rPr>
        <w:t>обучение по</w:t>
      </w:r>
      <w:proofErr w:type="gramEnd"/>
      <w:r w:rsidRPr="008022C1">
        <w:rPr>
          <w:sz w:val="28"/>
          <w:szCs w:val="28"/>
        </w:rPr>
        <w:t xml:space="preserve"> пожарному минимуму </w:t>
      </w:r>
      <w:r w:rsidR="00FC7790" w:rsidRPr="008022C1">
        <w:rPr>
          <w:sz w:val="28"/>
          <w:szCs w:val="28"/>
        </w:rPr>
        <w:t>и получили удостоверения на 3 года 16</w:t>
      </w:r>
      <w:r w:rsidRPr="008022C1">
        <w:rPr>
          <w:sz w:val="28"/>
          <w:szCs w:val="28"/>
        </w:rPr>
        <w:t xml:space="preserve">  руководителей и </w:t>
      </w:r>
      <w:r w:rsidR="00FC7790" w:rsidRPr="008022C1">
        <w:rPr>
          <w:sz w:val="28"/>
          <w:szCs w:val="28"/>
        </w:rPr>
        <w:t xml:space="preserve">9 </w:t>
      </w:r>
      <w:r w:rsidRPr="008022C1">
        <w:rPr>
          <w:sz w:val="28"/>
          <w:szCs w:val="28"/>
        </w:rPr>
        <w:t xml:space="preserve">  работников ОУ. </w:t>
      </w:r>
    </w:p>
    <w:p w:rsidR="007446A1" w:rsidRPr="008022C1" w:rsidRDefault="007446A1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Образовательные учреждения активно участвуют в мероприятиях «Безопасное жилье», проводят профилактические мероприятия с </w:t>
      </w:r>
      <w:proofErr w:type="gramStart"/>
      <w:r w:rsidRPr="008022C1">
        <w:rPr>
          <w:sz w:val="28"/>
          <w:szCs w:val="28"/>
        </w:rPr>
        <w:t>обучающимися</w:t>
      </w:r>
      <w:proofErr w:type="gramEnd"/>
      <w:r w:rsidRPr="008022C1">
        <w:rPr>
          <w:sz w:val="28"/>
          <w:szCs w:val="28"/>
        </w:rPr>
        <w:t xml:space="preserve">  в пожароопасный период, не допускают скопления мусора и сухой травы на прилегающих территориях. </w:t>
      </w:r>
    </w:p>
    <w:p w:rsidR="000F795C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 течение 2020  года проводилась работа по формированию у обучающихся навыков безопасного поведения на дорогах. Проведены декады «</w:t>
      </w:r>
      <w:r w:rsidR="00F11420" w:rsidRPr="008022C1">
        <w:rPr>
          <w:sz w:val="28"/>
          <w:szCs w:val="28"/>
        </w:rPr>
        <w:t>Неделя безопасности</w:t>
      </w:r>
      <w:r w:rsidRPr="008022C1">
        <w:rPr>
          <w:sz w:val="28"/>
          <w:szCs w:val="28"/>
        </w:rPr>
        <w:t>»,</w:t>
      </w:r>
      <w:r w:rsidR="00F11420" w:rsidRPr="008022C1">
        <w:rPr>
          <w:sz w:val="28"/>
          <w:szCs w:val="28"/>
        </w:rPr>
        <w:t xml:space="preserve"> «Школьный автобус»,</w:t>
      </w:r>
      <w:r w:rsidR="000F795C" w:rsidRPr="008022C1">
        <w:rPr>
          <w:sz w:val="28"/>
          <w:szCs w:val="28"/>
        </w:rPr>
        <w:t xml:space="preserve"> акция #</w:t>
      </w:r>
      <w:proofErr w:type="spellStart"/>
      <w:r w:rsidR="000F795C" w:rsidRPr="008022C1">
        <w:rPr>
          <w:sz w:val="28"/>
          <w:szCs w:val="28"/>
        </w:rPr>
        <w:t>вшколубездтп</w:t>
      </w:r>
      <w:proofErr w:type="spellEnd"/>
      <w:r w:rsidR="000F795C" w:rsidRPr="008022C1">
        <w:rPr>
          <w:sz w:val="28"/>
          <w:szCs w:val="28"/>
        </w:rPr>
        <w:t>,</w:t>
      </w:r>
      <w:r w:rsidR="00F11420" w:rsidRPr="008022C1">
        <w:rPr>
          <w:sz w:val="28"/>
          <w:szCs w:val="28"/>
        </w:rPr>
        <w:t xml:space="preserve"> месячник «Изучаем, повторяем, проверяем ПДД», в том числе</w:t>
      </w:r>
      <w:r w:rsidRPr="008022C1">
        <w:rPr>
          <w:sz w:val="28"/>
          <w:szCs w:val="28"/>
        </w:rPr>
        <w:t xml:space="preserve"> «Декада безопасности дорожного движения»,</w:t>
      </w:r>
      <w:r w:rsidR="00F11420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>классные часы, занятия по ПДД, внеклассные мероприятия. С целью активизации работы по ПДД проведен</w:t>
      </w:r>
      <w:r w:rsidR="00A16B73" w:rsidRPr="008022C1">
        <w:rPr>
          <w:sz w:val="28"/>
          <w:szCs w:val="28"/>
        </w:rPr>
        <w:t>ы</w:t>
      </w:r>
      <w:r w:rsidRPr="008022C1">
        <w:rPr>
          <w:sz w:val="28"/>
          <w:szCs w:val="28"/>
        </w:rPr>
        <w:t xml:space="preserve"> районны</w:t>
      </w:r>
      <w:r w:rsidR="00A16B73" w:rsidRPr="008022C1">
        <w:rPr>
          <w:sz w:val="28"/>
          <w:szCs w:val="28"/>
        </w:rPr>
        <w:t>е мероприятия:</w:t>
      </w:r>
      <w:r w:rsidR="00F11420" w:rsidRPr="008022C1">
        <w:rPr>
          <w:sz w:val="28"/>
          <w:szCs w:val="28"/>
        </w:rPr>
        <w:t xml:space="preserve"> конкурс «Безопасное колесо»; конкурс методических разработок  «</w:t>
      </w:r>
      <w:proofErr w:type="spellStart"/>
      <w:r w:rsidR="00F11420" w:rsidRPr="008022C1">
        <w:rPr>
          <w:sz w:val="28"/>
          <w:szCs w:val="28"/>
        </w:rPr>
        <w:t>ЮИДовцы</w:t>
      </w:r>
      <w:proofErr w:type="spellEnd"/>
      <w:r w:rsidR="00F11420" w:rsidRPr="008022C1">
        <w:rPr>
          <w:sz w:val="28"/>
          <w:szCs w:val="28"/>
        </w:rPr>
        <w:t xml:space="preserve"> шагают по планете», «ПДД в любом уроке»</w:t>
      </w:r>
      <w:r w:rsidR="00F11420" w:rsidRPr="008022C1">
        <w:rPr>
          <w:b/>
          <w:sz w:val="28"/>
          <w:szCs w:val="28"/>
        </w:rPr>
        <w:t>;</w:t>
      </w:r>
      <w:r w:rsidR="000F795C" w:rsidRPr="008022C1">
        <w:rPr>
          <w:b/>
          <w:sz w:val="28"/>
          <w:szCs w:val="28"/>
        </w:rPr>
        <w:t xml:space="preserve"> </w:t>
      </w:r>
      <w:r w:rsidR="000F795C" w:rsidRPr="008022C1">
        <w:rPr>
          <w:sz w:val="28"/>
          <w:szCs w:val="28"/>
        </w:rPr>
        <w:t>конкурс сочинений «Мои безопасные каникулы»;</w:t>
      </w:r>
      <w:r w:rsidR="00F11420" w:rsidRPr="008022C1">
        <w:rPr>
          <w:sz w:val="28"/>
          <w:szCs w:val="28"/>
        </w:rPr>
        <w:t xml:space="preserve"> конкурс-фестиваль «Праздничная </w:t>
      </w:r>
      <w:proofErr w:type="spellStart"/>
      <w:r w:rsidR="00F11420" w:rsidRPr="008022C1">
        <w:rPr>
          <w:sz w:val="28"/>
          <w:szCs w:val="28"/>
        </w:rPr>
        <w:t>Светофория</w:t>
      </w:r>
      <w:proofErr w:type="spellEnd"/>
      <w:r w:rsidR="00F11420" w:rsidRPr="008022C1">
        <w:rPr>
          <w:sz w:val="28"/>
          <w:szCs w:val="28"/>
        </w:rPr>
        <w:t>»</w:t>
      </w:r>
      <w:r w:rsidR="00F11420" w:rsidRPr="008022C1">
        <w:rPr>
          <w:b/>
          <w:sz w:val="28"/>
          <w:szCs w:val="28"/>
        </w:rPr>
        <w:t>;</w:t>
      </w:r>
      <w:r w:rsidR="00F11420" w:rsidRPr="008022C1">
        <w:rPr>
          <w:sz w:val="28"/>
          <w:szCs w:val="28"/>
        </w:rPr>
        <w:t xml:space="preserve"> районная олимпиада юных инспекторов дорожного движения</w:t>
      </w:r>
      <w:r w:rsidR="00F11420" w:rsidRPr="008022C1">
        <w:rPr>
          <w:b/>
          <w:sz w:val="28"/>
          <w:szCs w:val="28"/>
        </w:rPr>
        <w:t xml:space="preserve">; </w:t>
      </w:r>
      <w:r w:rsidR="00F11420" w:rsidRPr="008022C1">
        <w:rPr>
          <w:sz w:val="28"/>
          <w:szCs w:val="28"/>
        </w:rPr>
        <w:t>пионерская военно-патриотическая игра «Вперед, мальчишки»</w:t>
      </w:r>
      <w:r w:rsidR="000F795C" w:rsidRPr="008022C1">
        <w:rPr>
          <w:sz w:val="28"/>
          <w:szCs w:val="28"/>
        </w:rPr>
        <w:t xml:space="preserve"> (станция «Правила дорожного движения»)</w:t>
      </w:r>
      <w:r w:rsidR="00F11420" w:rsidRPr="008022C1">
        <w:rPr>
          <w:b/>
          <w:sz w:val="28"/>
          <w:szCs w:val="28"/>
        </w:rPr>
        <w:t>.</w:t>
      </w:r>
      <w:r w:rsidR="000F795C" w:rsidRPr="008022C1">
        <w:rPr>
          <w:b/>
          <w:sz w:val="28"/>
          <w:szCs w:val="28"/>
        </w:rPr>
        <w:t xml:space="preserve"> </w:t>
      </w:r>
      <w:r w:rsidR="00F11420" w:rsidRPr="008022C1">
        <w:rPr>
          <w:sz w:val="28"/>
          <w:szCs w:val="28"/>
        </w:rPr>
        <w:t>Обучающиеся Болховского района ежегодно принимают</w:t>
      </w:r>
      <w:r w:rsidR="000F795C" w:rsidRPr="008022C1">
        <w:rPr>
          <w:sz w:val="28"/>
          <w:szCs w:val="28"/>
        </w:rPr>
        <w:t xml:space="preserve"> участие в областных конкурсах:</w:t>
      </w:r>
      <w:r w:rsidR="00F11420" w:rsidRPr="008022C1">
        <w:rPr>
          <w:sz w:val="28"/>
          <w:szCs w:val="28"/>
        </w:rPr>
        <w:t xml:space="preserve"> юных инспектор</w:t>
      </w:r>
      <w:r w:rsidR="000F795C" w:rsidRPr="008022C1">
        <w:rPr>
          <w:sz w:val="28"/>
          <w:szCs w:val="28"/>
        </w:rPr>
        <w:t>ов движения «Безопасное колесо»</w:t>
      </w:r>
      <w:r w:rsidR="00F11420" w:rsidRPr="008022C1">
        <w:rPr>
          <w:sz w:val="28"/>
          <w:szCs w:val="28"/>
        </w:rPr>
        <w:t>; олимпиад</w:t>
      </w:r>
      <w:r w:rsidR="00074AA9" w:rsidRPr="008022C1">
        <w:rPr>
          <w:sz w:val="28"/>
          <w:szCs w:val="28"/>
        </w:rPr>
        <w:t>е</w:t>
      </w:r>
      <w:r w:rsidR="00F11420" w:rsidRPr="008022C1">
        <w:rPr>
          <w:sz w:val="28"/>
          <w:szCs w:val="28"/>
        </w:rPr>
        <w:t xml:space="preserve"> юных инспекторов дорожного движения</w:t>
      </w:r>
      <w:r w:rsidR="000F795C" w:rsidRPr="008022C1">
        <w:rPr>
          <w:sz w:val="28"/>
          <w:szCs w:val="28"/>
        </w:rPr>
        <w:t xml:space="preserve">; </w:t>
      </w:r>
      <w:r w:rsidR="00F11420" w:rsidRPr="008022C1">
        <w:rPr>
          <w:sz w:val="28"/>
          <w:szCs w:val="28"/>
        </w:rPr>
        <w:t>творческ</w:t>
      </w:r>
      <w:r w:rsidR="00074AA9" w:rsidRPr="008022C1">
        <w:rPr>
          <w:sz w:val="28"/>
          <w:szCs w:val="28"/>
        </w:rPr>
        <w:t>ом</w:t>
      </w:r>
      <w:r w:rsidR="00F11420" w:rsidRPr="008022C1">
        <w:rPr>
          <w:sz w:val="28"/>
          <w:szCs w:val="28"/>
        </w:rPr>
        <w:t xml:space="preserve"> конкурс</w:t>
      </w:r>
      <w:r w:rsidR="00074AA9" w:rsidRPr="008022C1">
        <w:rPr>
          <w:sz w:val="28"/>
          <w:szCs w:val="28"/>
        </w:rPr>
        <w:t>е</w:t>
      </w:r>
      <w:r w:rsidR="00F11420" w:rsidRPr="008022C1">
        <w:rPr>
          <w:sz w:val="28"/>
          <w:szCs w:val="28"/>
        </w:rPr>
        <w:t>-фестивал</w:t>
      </w:r>
      <w:r w:rsidR="00074AA9" w:rsidRPr="008022C1">
        <w:rPr>
          <w:sz w:val="28"/>
          <w:szCs w:val="28"/>
        </w:rPr>
        <w:t>е</w:t>
      </w:r>
      <w:r w:rsidR="00F11420" w:rsidRPr="008022C1">
        <w:rPr>
          <w:sz w:val="28"/>
          <w:szCs w:val="28"/>
        </w:rPr>
        <w:t xml:space="preserve"> «</w:t>
      </w:r>
      <w:proofErr w:type="gramStart"/>
      <w:r w:rsidR="00F11420" w:rsidRPr="008022C1">
        <w:rPr>
          <w:sz w:val="28"/>
          <w:szCs w:val="28"/>
        </w:rPr>
        <w:t>Праздничная</w:t>
      </w:r>
      <w:proofErr w:type="gramEnd"/>
      <w:r w:rsidR="00F11420" w:rsidRPr="008022C1">
        <w:rPr>
          <w:sz w:val="28"/>
          <w:szCs w:val="28"/>
        </w:rPr>
        <w:t xml:space="preserve"> </w:t>
      </w:r>
      <w:proofErr w:type="spellStart"/>
      <w:r w:rsidR="00F11420" w:rsidRPr="008022C1">
        <w:rPr>
          <w:sz w:val="28"/>
          <w:szCs w:val="28"/>
        </w:rPr>
        <w:t>Светофория</w:t>
      </w:r>
      <w:proofErr w:type="spellEnd"/>
      <w:r w:rsidR="00F11420" w:rsidRPr="008022C1">
        <w:rPr>
          <w:sz w:val="28"/>
          <w:szCs w:val="28"/>
        </w:rPr>
        <w:t>».</w:t>
      </w:r>
      <w:r w:rsidR="000F795C" w:rsidRPr="008022C1">
        <w:rPr>
          <w:sz w:val="28"/>
          <w:szCs w:val="28"/>
        </w:rPr>
        <w:t xml:space="preserve"> </w:t>
      </w:r>
      <w:r w:rsidR="00F11420" w:rsidRPr="008022C1">
        <w:rPr>
          <w:sz w:val="28"/>
          <w:szCs w:val="28"/>
        </w:rPr>
        <w:t>В  каникулярные периоды МБУ ДО «ДДТ» совместно с представителями ОГИБДД (Павлов И.Н., Меркулов О.А.) организуются рейды юных инспекторов дорожного движения</w:t>
      </w:r>
      <w:r w:rsidRPr="008022C1">
        <w:rPr>
          <w:sz w:val="28"/>
          <w:szCs w:val="28"/>
        </w:rPr>
        <w:t>.</w:t>
      </w:r>
      <w:r w:rsidR="000F795C" w:rsidRPr="008022C1">
        <w:rPr>
          <w:sz w:val="28"/>
          <w:szCs w:val="28"/>
        </w:rPr>
        <w:t xml:space="preserve"> При Доме детского творчества функционируют </w:t>
      </w:r>
      <w:r w:rsidR="00EE5C4C" w:rsidRPr="008022C1">
        <w:rPr>
          <w:sz w:val="28"/>
          <w:szCs w:val="28"/>
        </w:rPr>
        <w:t>координационно-методический центр по формированию у обучающихся навыков безопасного поведения на дорогах, улицах, транспорте, пропаганде Правил дорожного движения, Штаб юных инспекторов дорожного движения.</w:t>
      </w:r>
    </w:p>
    <w:p w:rsidR="000F795C" w:rsidRPr="008022C1" w:rsidRDefault="00403D3D" w:rsidP="00936C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95C" w:rsidRPr="008022C1">
        <w:rPr>
          <w:sz w:val="28"/>
          <w:szCs w:val="28"/>
        </w:rPr>
        <w:t xml:space="preserve">а последних уроках во всех классах образовательных организаций </w:t>
      </w:r>
      <w:r>
        <w:rPr>
          <w:sz w:val="28"/>
          <w:szCs w:val="28"/>
        </w:rPr>
        <w:t>о</w:t>
      </w:r>
      <w:r w:rsidRPr="008022C1">
        <w:rPr>
          <w:sz w:val="28"/>
          <w:szCs w:val="28"/>
        </w:rPr>
        <w:t xml:space="preserve">рганизовано проведение </w:t>
      </w:r>
      <w:r w:rsidR="000F795C" w:rsidRPr="008022C1">
        <w:rPr>
          <w:sz w:val="28"/>
          <w:szCs w:val="28"/>
        </w:rPr>
        <w:t xml:space="preserve">«Минуток безопасности», на которых акцентируется внимание на соблюдении </w:t>
      </w:r>
      <w:r w:rsidR="00963F65" w:rsidRPr="008022C1">
        <w:rPr>
          <w:sz w:val="28"/>
          <w:szCs w:val="28"/>
        </w:rPr>
        <w:t>п</w:t>
      </w:r>
      <w:r w:rsidR="000F795C" w:rsidRPr="008022C1">
        <w:rPr>
          <w:sz w:val="28"/>
          <w:szCs w:val="28"/>
        </w:rPr>
        <w:t>равил дорожного движения с учетом погодных условий и передвижения по маршрутам «дом – школа – дом».</w:t>
      </w:r>
      <w:r w:rsidR="0092188D" w:rsidRPr="008022C1">
        <w:rPr>
          <w:sz w:val="28"/>
          <w:szCs w:val="28"/>
        </w:rPr>
        <w:t xml:space="preserve"> Активизирована работа отрядов ЮИД</w:t>
      </w:r>
      <w:r w:rsidR="00963F65" w:rsidRPr="008022C1">
        <w:rPr>
          <w:sz w:val="28"/>
          <w:szCs w:val="28"/>
        </w:rPr>
        <w:t xml:space="preserve"> (119 человек)</w:t>
      </w:r>
      <w:r w:rsidR="0092188D" w:rsidRPr="008022C1">
        <w:rPr>
          <w:sz w:val="28"/>
          <w:szCs w:val="28"/>
        </w:rPr>
        <w:t xml:space="preserve">, создан отряд в </w:t>
      </w:r>
      <w:r w:rsidR="0092188D" w:rsidRPr="008022C1">
        <w:rPr>
          <w:sz w:val="28"/>
          <w:szCs w:val="28"/>
        </w:rPr>
        <w:lastRenderedPageBreak/>
        <w:t>МБОУ «</w:t>
      </w:r>
      <w:proofErr w:type="spellStart"/>
      <w:r w:rsidR="0092188D" w:rsidRPr="008022C1">
        <w:rPr>
          <w:sz w:val="28"/>
          <w:szCs w:val="28"/>
        </w:rPr>
        <w:t>Кривческая</w:t>
      </w:r>
      <w:proofErr w:type="spellEnd"/>
      <w:r w:rsidR="0092188D" w:rsidRPr="008022C1">
        <w:rPr>
          <w:sz w:val="28"/>
          <w:szCs w:val="28"/>
        </w:rPr>
        <w:t xml:space="preserve"> ООШ». Размещена тематическая наглядная информация в салоне школьн</w:t>
      </w:r>
      <w:r w:rsidR="009D2CEB" w:rsidRPr="008022C1">
        <w:rPr>
          <w:sz w:val="28"/>
          <w:szCs w:val="28"/>
        </w:rPr>
        <w:t xml:space="preserve">ых </w:t>
      </w:r>
      <w:r w:rsidR="0092188D" w:rsidRPr="008022C1">
        <w:rPr>
          <w:sz w:val="28"/>
          <w:szCs w:val="28"/>
        </w:rPr>
        <w:t xml:space="preserve"> автобус</w:t>
      </w:r>
      <w:r w:rsidR="009D2CEB" w:rsidRPr="008022C1">
        <w:rPr>
          <w:sz w:val="28"/>
          <w:szCs w:val="28"/>
        </w:rPr>
        <w:t>ов</w:t>
      </w:r>
      <w:r w:rsidR="0092188D" w:rsidRPr="008022C1">
        <w:rPr>
          <w:sz w:val="28"/>
          <w:szCs w:val="28"/>
        </w:rPr>
        <w:t xml:space="preserve"> по закреплению навыков безопасного поведения. Сформированы родительские патрули, проведена работа по использованию несовершеннолетними </w:t>
      </w:r>
      <w:proofErr w:type="spellStart"/>
      <w:r w:rsidR="0092188D" w:rsidRPr="008022C1">
        <w:rPr>
          <w:sz w:val="28"/>
          <w:szCs w:val="28"/>
        </w:rPr>
        <w:t>световозвращающих</w:t>
      </w:r>
      <w:proofErr w:type="spellEnd"/>
      <w:r w:rsidR="0092188D" w:rsidRPr="008022C1">
        <w:rPr>
          <w:sz w:val="28"/>
          <w:szCs w:val="28"/>
        </w:rPr>
        <w:t xml:space="preserve"> элементов, проведена акция «Самая заметная школа».</w:t>
      </w:r>
    </w:p>
    <w:p w:rsidR="00A16B73" w:rsidRPr="008022C1" w:rsidRDefault="000F795C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     </w:t>
      </w:r>
      <w:r w:rsidR="006E3A55" w:rsidRPr="008022C1">
        <w:rPr>
          <w:sz w:val="28"/>
          <w:szCs w:val="28"/>
        </w:rPr>
        <w:t xml:space="preserve"> Во всех  образовательных учреждениях обновлены паспорта </w:t>
      </w:r>
      <w:r w:rsidRPr="008022C1">
        <w:rPr>
          <w:sz w:val="28"/>
          <w:szCs w:val="28"/>
        </w:rPr>
        <w:t xml:space="preserve">и уголки </w:t>
      </w:r>
      <w:r w:rsidR="006E3A55" w:rsidRPr="008022C1">
        <w:rPr>
          <w:sz w:val="28"/>
          <w:szCs w:val="28"/>
        </w:rPr>
        <w:t xml:space="preserve">дорожной безопасности. </w:t>
      </w:r>
      <w:r w:rsidR="00A16B73" w:rsidRPr="008022C1">
        <w:rPr>
          <w:sz w:val="28"/>
          <w:szCs w:val="28"/>
        </w:rPr>
        <w:t>При организации работы в образовательных организациях по вопросам профилактики детского дорожно-транспортного травматизма используются материалы, расположенные на информационном портале «Дорога без опасности». На сайтах образовательных организаций имеется раздел «Безопасность» для всех участников образовательных отношений.</w:t>
      </w:r>
    </w:p>
    <w:p w:rsidR="006E3A55" w:rsidRPr="008022C1" w:rsidRDefault="00A16B73" w:rsidP="00936C40">
      <w:pPr>
        <w:spacing w:line="276" w:lineRule="auto"/>
        <w:ind w:firstLine="709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Образовательные организации приглашают сотрудников подразделения ОГИБДД для проведения общешкольных родительских собраний, на которых сотрудники проводят профилактические мероприятия с подбором видеоматериалов дорожно-транспортных происшествий с участием несовершеннолетних.</w:t>
      </w:r>
      <w:r w:rsidR="009B0ECA" w:rsidRPr="008022C1">
        <w:rPr>
          <w:sz w:val="28"/>
          <w:szCs w:val="28"/>
        </w:rPr>
        <w:t xml:space="preserve"> Таким образом, работа по профилактике детского дорожно-транспортного травматизма в образовательных организациях систематизирована.</w:t>
      </w:r>
      <w:r w:rsidR="00863DB6" w:rsidRPr="008022C1">
        <w:rPr>
          <w:sz w:val="28"/>
          <w:szCs w:val="28"/>
        </w:rPr>
        <w:t xml:space="preserve">  </w:t>
      </w:r>
    </w:p>
    <w:p w:rsidR="006E3A55" w:rsidRPr="008022C1" w:rsidRDefault="00863DB6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     </w:t>
      </w:r>
      <w:r w:rsidR="006E3A55" w:rsidRPr="008022C1">
        <w:rPr>
          <w:sz w:val="28"/>
          <w:szCs w:val="28"/>
        </w:rPr>
        <w:t xml:space="preserve">В 2020  году осуществлялся подвоз </w:t>
      </w:r>
      <w:r w:rsidRPr="008022C1">
        <w:rPr>
          <w:sz w:val="28"/>
          <w:szCs w:val="28"/>
        </w:rPr>
        <w:t xml:space="preserve">111 </w:t>
      </w:r>
      <w:r w:rsidR="006E3A55" w:rsidRPr="008022C1">
        <w:rPr>
          <w:sz w:val="28"/>
          <w:szCs w:val="28"/>
        </w:rPr>
        <w:t xml:space="preserve">обучающихся из </w:t>
      </w:r>
      <w:r w:rsidR="006D22DB" w:rsidRPr="008022C1">
        <w:rPr>
          <w:sz w:val="28"/>
          <w:szCs w:val="28"/>
        </w:rPr>
        <w:t xml:space="preserve">6 </w:t>
      </w:r>
      <w:r w:rsidR="006E3A55" w:rsidRPr="008022C1">
        <w:rPr>
          <w:sz w:val="28"/>
          <w:szCs w:val="28"/>
        </w:rPr>
        <w:t xml:space="preserve">образовательных организаций </w:t>
      </w:r>
      <w:r w:rsidR="006D22DB" w:rsidRPr="008022C1">
        <w:rPr>
          <w:sz w:val="28"/>
          <w:szCs w:val="28"/>
        </w:rPr>
        <w:t xml:space="preserve">на 8 единицах </w:t>
      </w:r>
      <w:r w:rsidR="006E3A55" w:rsidRPr="008022C1">
        <w:rPr>
          <w:sz w:val="28"/>
          <w:szCs w:val="28"/>
        </w:rPr>
        <w:t>школьны</w:t>
      </w:r>
      <w:r w:rsidR="006D22DB" w:rsidRPr="008022C1">
        <w:rPr>
          <w:sz w:val="28"/>
          <w:szCs w:val="28"/>
        </w:rPr>
        <w:t>х</w:t>
      </w:r>
      <w:r w:rsidR="006E3A55" w:rsidRPr="008022C1">
        <w:rPr>
          <w:sz w:val="28"/>
          <w:szCs w:val="28"/>
        </w:rPr>
        <w:t xml:space="preserve"> автобус</w:t>
      </w:r>
      <w:r w:rsidR="006D22DB" w:rsidRPr="008022C1">
        <w:rPr>
          <w:sz w:val="28"/>
          <w:szCs w:val="28"/>
        </w:rPr>
        <w:t>ов</w:t>
      </w:r>
      <w:r w:rsidR="006E3A55" w:rsidRPr="008022C1">
        <w:rPr>
          <w:sz w:val="28"/>
          <w:szCs w:val="28"/>
        </w:rPr>
        <w:t xml:space="preserve"> по </w:t>
      </w:r>
      <w:r w:rsidR="006D22DB" w:rsidRPr="008022C1">
        <w:rPr>
          <w:sz w:val="28"/>
          <w:szCs w:val="28"/>
        </w:rPr>
        <w:t>12</w:t>
      </w:r>
      <w:r w:rsidR="006E3A55" w:rsidRPr="008022C1">
        <w:rPr>
          <w:sz w:val="28"/>
          <w:szCs w:val="28"/>
        </w:rPr>
        <w:t xml:space="preserve">  маршрутам. О</w:t>
      </w:r>
      <w:r w:rsidR="006D22DB" w:rsidRPr="008022C1">
        <w:rPr>
          <w:sz w:val="28"/>
          <w:szCs w:val="28"/>
        </w:rPr>
        <w:t>беспечено</w:t>
      </w:r>
      <w:r w:rsidR="006E3A55" w:rsidRPr="008022C1">
        <w:rPr>
          <w:sz w:val="28"/>
          <w:szCs w:val="28"/>
        </w:rPr>
        <w:t xml:space="preserve"> сопровождение детей ответственными лицами, назначенными соответствующими приказами по учреждениям.</w:t>
      </w:r>
    </w:p>
    <w:p w:rsidR="006E3A55" w:rsidRPr="008022C1" w:rsidRDefault="006E3A55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 соответствии с изменениями, внесёнными в Правила организованной перевозки групп детей автобусами, утверждёнными Постановлением правительства РФ от 23.12.2017 г. №1621 с 1 июля на школьных автобусах установлены проблесковые маячки желтого цвета.</w:t>
      </w:r>
    </w:p>
    <w:p w:rsidR="006E3A55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Перед началом учебного года и в осеннее – зимний период проводится осмотр маршрутов движения школьных автобусов, составлены акты обследования маршрутов движения автобусов. </w:t>
      </w:r>
    </w:p>
    <w:p w:rsidR="006E3A55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022C1">
        <w:rPr>
          <w:sz w:val="28"/>
          <w:szCs w:val="28"/>
        </w:rPr>
        <w:t xml:space="preserve">В образовательных учреждениях имеется нормативная база по организации подвоза школьными автобусами: </w:t>
      </w:r>
      <w:r w:rsidR="00074AA9" w:rsidRPr="008022C1">
        <w:rPr>
          <w:sz w:val="28"/>
          <w:szCs w:val="28"/>
        </w:rPr>
        <w:t>п</w:t>
      </w:r>
      <w:r w:rsidRPr="008022C1">
        <w:rPr>
          <w:sz w:val="28"/>
          <w:szCs w:val="28"/>
        </w:rPr>
        <w:t>оложение об организации подвоза обучающихся муниципальных общеобразовательных учреждений, приказы отдела образования администрации Болховского  района, паспорта дорожной безопасности, приказы по образовательным учреждениям, журналы инструктажа по технике безопасности с учащимися (организация посадки, высадки, соблюдение правил техники безопасности во время движения автобуса), соответствующая документация в автобусе (путевой лист, списки учащихся с телефонами</w:t>
      </w:r>
      <w:proofErr w:type="gramEnd"/>
      <w:r w:rsidRPr="008022C1">
        <w:rPr>
          <w:sz w:val="28"/>
          <w:szCs w:val="28"/>
        </w:rPr>
        <w:t xml:space="preserve"> родителей, график движения, схемы </w:t>
      </w:r>
      <w:r w:rsidRPr="008022C1">
        <w:rPr>
          <w:sz w:val="28"/>
          <w:szCs w:val="28"/>
        </w:rPr>
        <w:lastRenderedPageBreak/>
        <w:t>маршрутов), имеются медицинские аптечки, противооткатные устройства, знаки аварийной остановки. В образовательных учреждениях оформлены стенды с увеличенной схемой движения автобусов. Рассматривались вопросы об организации подвоза и соблюдения безопасности движения и сохранности жизни и здоровья детей на совещаниях руководителей образовательных учреждений.</w:t>
      </w:r>
      <w:r w:rsidR="002F0D98" w:rsidRPr="008022C1">
        <w:rPr>
          <w:sz w:val="28"/>
          <w:szCs w:val="28"/>
        </w:rPr>
        <w:t xml:space="preserve"> В декабре 2020 года поступили две газели в МБОУ «</w:t>
      </w:r>
      <w:proofErr w:type="spellStart"/>
      <w:r w:rsidR="002F0D98" w:rsidRPr="008022C1">
        <w:rPr>
          <w:sz w:val="28"/>
          <w:szCs w:val="28"/>
        </w:rPr>
        <w:t>Злынская</w:t>
      </w:r>
      <w:proofErr w:type="spellEnd"/>
      <w:r w:rsidR="002F0D98" w:rsidRPr="008022C1">
        <w:rPr>
          <w:sz w:val="28"/>
          <w:szCs w:val="28"/>
        </w:rPr>
        <w:t xml:space="preserve"> СОШ», «</w:t>
      </w:r>
      <w:proofErr w:type="spellStart"/>
      <w:r w:rsidR="002F0D98" w:rsidRPr="008022C1">
        <w:rPr>
          <w:sz w:val="28"/>
          <w:szCs w:val="28"/>
        </w:rPr>
        <w:t>Струковская</w:t>
      </w:r>
      <w:proofErr w:type="spellEnd"/>
      <w:r w:rsidR="002F0D98" w:rsidRPr="008022C1">
        <w:rPr>
          <w:sz w:val="28"/>
          <w:szCs w:val="28"/>
        </w:rPr>
        <w:t xml:space="preserve"> </w:t>
      </w:r>
      <w:r w:rsidR="009337D1" w:rsidRPr="008022C1">
        <w:rPr>
          <w:sz w:val="28"/>
          <w:szCs w:val="28"/>
        </w:rPr>
        <w:t>О</w:t>
      </w:r>
      <w:r w:rsidR="002F0D98" w:rsidRPr="008022C1">
        <w:rPr>
          <w:sz w:val="28"/>
          <w:szCs w:val="28"/>
        </w:rPr>
        <w:t>ОШ».</w:t>
      </w:r>
    </w:p>
    <w:p w:rsidR="00E15B54" w:rsidRPr="008022C1" w:rsidRDefault="006E3A55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ab/>
        <w:t xml:space="preserve">Особое внимание в 2020  году было уделено антитеррористической безопасности образовательных учреждений. Деятельность ОУ по данному вопросу регламентирована локальными актами, </w:t>
      </w:r>
      <w:r w:rsidR="00CA1BDA" w:rsidRPr="008022C1">
        <w:rPr>
          <w:sz w:val="28"/>
          <w:szCs w:val="28"/>
        </w:rPr>
        <w:t xml:space="preserve"> проведено категорирование объектов, все образовательные учреждения имеют паспорт безопасности</w:t>
      </w:r>
      <w:r w:rsidRPr="008022C1">
        <w:rPr>
          <w:sz w:val="28"/>
          <w:szCs w:val="28"/>
        </w:rPr>
        <w:t xml:space="preserve">, оформлены уголки по антитеррору, </w:t>
      </w:r>
      <w:r w:rsidR="00CA1BDA" w:rsidRPr="008022C1">
        <w:rPr>
          <w:sz w:val="28"/>
          <w:szCs w:val="28"/>
        </w:rPr>
        <w:t>организовано  непрерывное дежурство</w:t>
      </w:r>
      <w:r w:rsidRPr="008022C1">
        <w:rPr>
          <w:sz w:val="28"/>
          <w:szCs w:val="28"/>
        </w:rPr>
        <w:t xml:space="preserve"> работников ОУ во время учебного процесса. 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Во всех образовательных учреждениях имеются кнопки экстренного вызова, заключены договора со специализированными  организациями  по охране объектов</w:t>
      </w:r>
      <w:r w:rsidR="00CA1BDA" w:rsidRPr="008022C1">
        <w:rPr>
          <w:sz w:val="28"/>
          <w:szCs w:val="28"/>
        </w:rPr>
        <w:t xml:space="preserve">, завершены работы по установке замкнутого </w:t>
      </w:r>
      <w:proofErr w:type="spellStart"/>
      <w:r w:rsidR="00CA1BDA" w:rsidRPr="008022C1">
        <w:rPr>
          <w:sz w:val="28"/>
          <w:szCs w:val="28"/>
        </w:rPr>
        <w:t>периметрального</w:t>
      </w:r>
      <w:proofErr w:type="spellEnd"/>
      <w:r w:rsidR="00CA1BDA" w:rsidRPr="008022C1">
        <w:rPr>
          <w:sz w:val="28"/>
          <w:szCs w:val="28"/>
        </w:rPr>
        <w:t xml:space="preserve"> ограждения в МБОУ «Гимназия </w:t>
      </w:r>
      <w:proofErr w:type="spellStart"/>
      <w:r w:rsidR="00CA1BDA" w:rsidRPr="008022C1">
        <w:rPr>
          <w:sz w:val="28"/>
          <w:szCs w:val="28"/>
        </w:rPr>
        <w:t>г</w:t>
      </w:r>
      <w:proofErr w:type="gramStart"/>
      <w:r w:rsidR="00CA1BDA" w:rsidRPr="008022C1">
        <w:rPr>
          <w:sz w:val="28"/>
          <w:szCs w:val="28"/>
        </w:rPr>
        <w:t>.Б</w:t>
      </w:r>
      <w:proofErr w:type="gramEnd"/>
      <w:r w:rsidR="00CA1BDA" w:rsidRPr="008022C1">
        <w:rPr>
          <w:sz w:val="28"/>
          <w:szCs w:val="28"/>
        </w:rPr>
        <w:t>олхова</w:t>
      </w:r>
      <w:proofErr w:type="spellEnd"/>
      <w:r w:rsidR="00CA1BDA" w:rsidRPr="008022C1">
        <w:rPr>
          <w:sz w:val="28"/>
          <w:szCs w:val="28"/>
        </w:rPr>
        <w:t>, МБОУ СОШ №3, МБОУ «</w:t>
      </w:r>
      <w:proofErr w:type="spellStart"/>
      <w:r w:rsidR="00CA1BDA" w:rsidRPr="008022C1">
        <w:rPr>
          <w:sz w:val="28"/>
          <w:szCs w:val="28"/>
        </w:rPr>
        <w:t>Однолуцкая</w:t>
      </w:r>
      <w:proofErr w:type="spellEnd"/>
      <w:r w:rsidR="00CA1BDA" w:rsidRPr="008022C1">
        <w:rPr>
          <w:sz w:val="28"/>
          <w:szCs w:val="28"/>
        </w:rPr>
        <w:t xml:space="preserve"> основная общеобразовательная школа имени Героя Советского Союза И.И. Аверьянова»</w:t>
      </w:r>
      <w:r w:rsidRPr="008022C1">
        <w:rPr>
          <w:sz w:val="28"/>
          <w:szCs w:val="28"/>
        </w:rPr>
        <w:t>.</w:t>
      </w:r>
    </w:p>
    <w:p w:rsidR="00E15B54" w:rsidRPr="008022C1" w:rsidRDefault="00E15B54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 учреждениях проведены объектовые тренировки, в ходе которых отрабатывались навыки поведения в условиях ЧС, маршруты эвакуации и действия сотрудников.</w:t>
      </w:r>
      <w:r w:rsidR="00041C20" w:rsidRPr="008022C1">
        <w:rPr>
          <w:sz w:val="28"/>
          <w:szCs w:val="28"/>
        </w:rPr>
        <w:t xml:space="preserve"> На контроле остаются вопросы отработки действий работников ОУ в экстремальных ситуациях, своевременное ведение документации в соответствии с  инструкциями.  </w:t>
      </w:r>
    </w:p>
    <w:p w:rsidR="00E15B54" w:rsidRPr="008022C1" w:rsidRDefault="00E15B54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дни массовых праздников на объектах организовано  круглосуточное дежурство сотрудников, проводятся целевые инструктажи. 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Вопрос обеспечения образовательных учреждений </w:t>
      </w:r>
      <w:r w:rsidR="00340446">
        <w:rPr>
          <w:sz w:val="28"/>
          <w:szCs w:val="28"/>
        </w:rPr>
        <w:t xml:space="preserve">третьей </w:t>
      </w:r>
      <w:r w:rsidRPr="008022C1">
        <w:rPr>
          <w:sz w:val="28"/>
          <w:szCs w:val="28"/>
        </w:rPr>
        <w:t xml:space="preserve"> категории опасности  системами видеонаблюдения практически решен, за исключением МБДОУ «</w:t>
      </w:r>
      <w:r w:rsidR="00CA1BDA" w:rsidRPr="008022C1">
        <w:rPr>
          <w:sz w:val="28"/>
          <w:szCs w:val="28"/>
        </w:rPr>
        <w:t>Детский сад «Л</w:t>
      </w:r>
      <w:r w:rsidRPr="008022C1">
        <w:rPr>
          <w:sz w:val="28"/>
          <w:szCs w:val="28"/>
        </w:rPr>
        <w:t>учик» комбинированного вида».</w:t>
      </w:r>
      <w:r w:rsidR="00011DF2" w:rsidRPr="008022C1">
        <w:rPr>
          <w:sz w:val="28"/>
          <w:szCs w:val="28"/>
        </w:rPr>
        <w:t xml:space="preserve"> Вопрос будет решен </w:t>
      </w:r>
      <w:r w:rsidR="00C53D7C" w:rsidRPr="008022C1">
        <w:rPr>
          <w:sz w:val="28"/>
          <w:szCs w:val="28"/>
        </w:rPr>
        <w:t xml:space="preserve">после выделения денежных средств из муниципального бюджета. 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 образовательных учреждениях проводилась работа по соблюдению правил техники безопасности, профилактик</w:t>
      </w:r>
      <w:r w:rsidR="00340446">
        <w:rPr>
          <w:sz w:val="28"/>
          <w:szCs w:val="28"/>
        </w:rPr>
        <w:t>е</w:t>
      </w:r>
      <w:r w:rsidRPr="008022C1">
        <w:rPr>
          <w:sz w:val="28"/>
          <w:szCs w:val="28"/>
        </w:rPr>
        <w:t xml:space="preserve"> несчастных случаев.</w:t>
      </w:r>
      <w:r w:rsidRPr="008022C1">
        <w:rPr>
          <w:sz w:val="28"/>
          <w:szCs w:val="28"/>
        </w:rPr>
        <w:tab/>
      </w:r>
      <w:r w:rsidR="00FC7790" w:rsidRPr="008022C1">
        <w:rPr>
          <w:sz w:val="28"/>
          <w:szCs w:val="28"/>
        </w:rPr>
        <w:t>Всего зафиксирован</w:t>
      </w:r>
      <w:r w:rsidR="00C53D7C" w:rsidRPr="008022C1">
        <w:rPr>
          <w:sz w:val="28"/>
          <w:szCs w:val="28"/>
        </w:rPr>
        <w:t xml:space="preserve"> 1 несчастный случай с </w:t>
      </w:r>
      <w:proofErr w:type="gramStart"/>
      <w:r w:rsidR="00C53D7C" w:rsidRPr="008022C1">
        <w:rPr>
          <w:sz w:val="28"/>
          <w:szCs w:val="28"/>
        </w:rPr>
        <w:t>обучающимся</w:t>
      </w:r>
      <w:proofErr w:type="gramEnd"/>
      <w:r w:rsidR="00C53D7C" w:rsidRPr="008022C1">
        <w:rPr>
          <w:sz w:val="28"/>
          <w:szCs w:val="28"/>
        </w:rPr>
        <w:t xml:space="preserve"> (МБОУ «Гимназия г. </w:t>
      </w:r>
      <w:proofErr w:type="spellStart"/>
      <w:r w:rsidR="00C53D7C" w:rsidRPr="008022C1">
        <w:rPr>
          <w:sz w:val="28"/>
          <w:szCs w:val="28"/>
        </w:rPr>
        <w:t>Болхова</w:t>
      </w:r>
      <w:proofErr w:type="spellEnd"/>
      <w:r w:rsidR="00C53D7C" w:rsidRPr="008022C1">
        <w:rPr>
          <w:sz w:val="28"/>
          <w:szCs w:val="28"/>
        </w:rPr>
        <w:t xml:space="preserve">). 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целом, работа по созданию безопасных условий в </w:t>
      </w:r>
      <w:r w:rsidR="00CA1BDA" w:rsidRPr="008022C1">
        <w:rPr>
          <w:sz w:val="28"/>
          <w:szCs w:val="28"/>
        </w:rPr>
        <w:t xml:space="preserve">2020 </w:t>
      </w:r>
      <w:r w:rsidRPr="008022C1">
        <w:rPr>
          <w:sz w:val="28"/>
          <w:szCs w:val="28"/>
        </w:rPr>
        <w:t xml:space="preserve"> году соответствовала установленным требованиям. </w:t>
      </w:r>
      <w:r w:rsidR="00C53D7C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Вместе с тем, </w:t>
      </w:r>
      <w:r w:rsidR="00364A56">
        <w:rPr>
          <w:sz w:val="28"/>
          <w:szCs w:val="28"/>
        </w:rPr>
        <w:t xml:space="preserve">определены </w:t>
      </w:r>
      <w:r w:rsidR="00B252DB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</w:t>
      </w:r>
      <w:r w:rsidR="00364A56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проблемны</w:t>
      </w:r>
      <w:r w:rsidR="00364A56">
        <w:rPr>
          <w:sz w:val="28"/>
          <w:szCs w:val="28"/>
        </w:rPr>
        <w:t>е</w:t>
      </w:r>
      <w:r w:rsidRPr="008022C1">
        <w:rPr>
          <w:sz w:val="28"/>
          <w:szCs w:val="28"/>
        </w:rPr>
        <w:t xml:space="preserve"> вопрос</w:t>
      </w:r>
      <w:r w:rsidR="00364A56">
        <w:rPr>
          <w:sz w:val="28"/>
          <w:szCs w:val="28"/>
        </w:rPr>
        <w:t>ы</w:t>
      </w:r>
      <w:r w:rsidRPr="008022C1">
        <w:rPr>
          <w:sz w:val="28"/>
          <w:szCs w:val="28"/>
        </w:rPr>
        <w:t>:</w:t>
      </w:r>
    </w:p>
    <w:p w:rsidR="006E3A55" w:rsidRPr="008022C1" w:rsidRDefault="00364A56" w:rsidP="00936C4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6E3A55" w:rsidRPr="008022C1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="006E3A55" w:rsidRPr="008022C1">
        <w:rPr>
          <w:sz w:val="28"/>
          <w:szCs w:val="28"/>
        </w:rPr>
        <w:t xml:space="preserve"> несвоевременного ремонта вышедшей из строя системы пожарной сигнализации и оповещения;</w:t>
      </w:r>
    </w:p>
    <w:p w:rsidR="006E3A55" w:rsidRPr="008022C1" w:rsidRDefault="00364A56" w:rsidP="00936C4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E3A55" w:rsidRPr="008022C1">
        <w:rPr>
          <w:sz w:val="28"/>
          <w:szCs w:val="28"/>
        </w:rPr>
        <w:t xml:space="preserve"> пропитк</w:t>
      </w:r>
      <w:r>
        <w:rPr>
          <w:sz w:val="28"/>
          <w:szCs w:val="28"/>
        </w:rPr>
        <w:t>а</w:t>
      </w:r>
      <w:r w:rsidR="006E3A55" w:rsidRPr="008022C1">
        <w:rPr>
          <w:sz w:val="28"/>
          <w:szCs w:val="28"/>
        </w:rPr>
        <w:t xml:space="preserve"> огнезащитным составом деревянных конструкций чердачных помещений  в</w:t>
      </w:r>
      <w:r w:rsidR="00141457" w:rsidRPr="008022C1">
        <w:rPr>
          <w:sz w:val="28"/>
          <w:szCs w:val="28"/>
        </w:rPr>
        <w:t xml:space="preserve"> 5 образовательных организациях</w:t>
      </w:r>
    </w:p>
    <w:p w:rsidR="00141457" w:rsidRPr="008022C1" w:rsidRDefault="00141457" w:rsidP="00936C4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решение организационных вопросов по заключению договоров с ЦРБ на медицинское освидетельствование водителей, обучению лиц, ответственн</w:t>
      </w:r>
      <w:r w:rsidR="00C53D7C" w:rsidRPr="008022C1">
        <w:rPr>
          <w:sz w:val="28"/>
          <w:szCs w:val="28"/>
        </w:rPr>
        <w:t xml:space="preserve">ых </w:t>
      </w:r>
      <w:r w:rsidRPr="008022C1">
        <w:rPr>
          <w:sz w:val="28"/>
          <w:szCs w:val="28"/>
        </w:rPr>
        <w:t xml:space="preserve"> за безопасность дорожного движения, и контролер</w:t>
      </w:r>
      <w:r w:rsidR="00C53D7C" w:rsidRPr="008022C1">
        <w:rPr>
          <w:sz w:val="28"/>
          <w:szCs w:val="28"/>
        </w:rPr>
        <w:t xml:space="preserve">ов </w:t>
      </w:r>
      <w:r w:rsidR="00B222BD" w:rsidRPr="008022C1">
        <w:rPr>
          <w:sz w:val="28"/>
          <w:szCs w:val="28"/>
        </w:rPr>
        <w:t xml:space="preserve"> по выпуску автотранспорта на линию.</w:t>
      </w:r>
    </w:p>
    <w:p w:rsidR="006E3A55" w:rsidRPr="008022C1" w:rsidRDefault="006E3A55" w:rsidP="00936C40">
      <w:pPr>
        <w:spacing w:line="276" w:lineRule="auto"/>
        <w:jc w:val="both"/>
        <w:rPr>
          <w:color w:val="FF0000"/>
          <w:sz w:val="28"/>
          <w:szCs w:val="28"/>
        </w:rPr>
      </w:pPr>
    </w:p>
    <w:p w:rsidR="006E3A55" w:rsidRPr="008022C1" w:rsidRDefault="006E3A55" w:rsidP="00936C40">
      <w:pPr>
        <w:pStyle w:val="a3"/>
        <w:numPr>
          <w:ilvl w:val="0"/>
          <w:numId w:val="1"/>
        </w:numPr>
        <w:spacing w:line="276" w:lineRule="auto"/>
        <w:jc w:val="center"/>
        <w:rPr>
          <w:i/>
          <w:sz w:val="28"/>
          <w:szCs w:val="28"/>
        </w:rPr>
      </w:pPr>
      <w:r w:rsidRPr="008022C1">
        <w:rPr>
          <w:b/>
          <w:sz w:val="28"/>
          <w:szCs w:val="28"/>
        </w:rPr>
        <w:t>Создание условий для сохранения и укрепления здоровья детей.</w:t>
      </w:r>
    </w:p>
    <w:p w:rsidR="006E3A55" w:rsidRPr="008022C1" w:rsidRDefault="006E3A55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 xml:space="preserve">Питание </w:t>
      </w:r>
      <w:proofErr w:type="gramStart"/>
      <w:r w:rsidRPr="008022C1">
        <w:rPr>
          <w:b/>
          <w:sz w:val="28"/>
          <w:szCs w:val="28"/>
        </w:rPr>
        <w:t>обучающихся</w:t>
      </w:r>
      <w:proofErr w:type="gramEnd"/>
    </w:p>
    <w:p w:rsidR="00921DDA" w:rsidRPr="008022C1" w:rsidRDefault="00921DDA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E3A55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Деятельность образовательных учреждений по сохранению и укреплению здоровья организована в соответствии  с выполнением федеральных требований к ОУ в части охраны жизни и здоровья обучающихся, воспитанников. Можно отметить, что администрациями образовательных учреждений проводится работа по созданию здоровых и безопасных условий </w:t>
      </w:r>
      <w:proofErr w:type="gramStart"/>
      <w:r w:rsidRPr="008022C1">
        <w:rPr>
          <w:sz w:val="28"/>
          <w:szCs w:val="28"/>
        </w:rPr>
        <w:t>для</w:t>
      </w:r>
      <w:proofErr w:type="gramEnd"/>
      <w:r w:rsidRPr="008022C1">
        <w:rPr>
          <w:sz w:val="28"/>
          <w:szCs w:val="28"/>
        </w:rPr>
        <w:t xml:space="preserve"> обучающихся в соответствии с действующим законодательством и ведомственными документами по данн</w:t>
      </w:r>
      <w:r w:rsidR="00921DDA" w:rsidRPr="008022C1">
        <w:rPr>
          <w:sz w:val="28"/>
          <w:szCs w:val="28"/>
        </w:rPr>
        <w:t xml:space="preserve">ому </w:t>
      </w:r>
      <w:r w:rsidRPr="008022C1">
        <w:rPr>
          <w:sz w:val="28"/>
          <w:szCs w:val="28"/>
        </w:rPr>
        <w:t xml:space="preserve"> направлени</w:t>
      </w:r>
      <w:r w:rsidR="00921DDA" w:rsidRPr="008022C1">
        <w:rPr>
          <w:sz w:val="28"/>
          <w:szCs w:val="28"/>
        </w:rPr>
        <w:t>ю</w:t>
      </w:r>
      <w:r w:rsidRPr="008022C1">
        <w:rPr>
          <w:sz w:val="28"/>
          <w:szCs w:val="28"/>
        </w:rPr>
        <w:t>.</w:t>
      </w:r>
    </w:p>
    <w:p w:rsidR="006E3A55" w:rsidRPr="008022C1" w:rsidRDefault="006E3A55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        В образовательных учреждениях достаточное внимание уделяется организации горячего питания, которым охвачено 100% обучающихся. Все обучающиеся 1-11 классов получают двухразовое питание.</w:t>
      </w:r>
    </w:p>
    <w:p w:rsidR="006E3A55" w:rsidRPr="008022C1" w:rsidRDefault="006E3A55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         Горячее питание обучающихся организовано во всех</w:t>
      </w:r>
      <w:r w:rsidR="00CA1BDA" w:rsidRPr="008022C1">
        <w:rPr>
          <w:sz w:val="28"/>
          <w:szCs w:val="28"/>
        </w:rPr>
        <w:t xml:space="preserve"> 14</w:t>
      </w:r>
      <w:r w:rsidRPr="008022C1">
        <w:rPr>
          <w:sz w:val="28"/>
          <w:szCs w:val="28"/>
        </w:rPr>
        <w:t xml:space="preserve"> школах. Все школьные столовые находятся на балансе ОУ, </w:t>
      </w:r>
      <w:r w:rsidR="004C390C" w:rsidRPr="008022C1">
        <w:rPr>
          <w:sz w:val="28"/>
          <w:szCs w:val="28"/>
        </w:rPr>
        <w:t>6</w:t>
      </w:r>
      <w:r w:rsidRPr="008022C1">
        <w:rPr>
          <w:sz w:val="28"/>
          <w:szCs w:val="28"/>
        </w:rPr>
        <w:t xml:space="preserve"> из них типовые, </w:t>
      </w:r>
      <w:r w:rsidR="004C390C" w:rsidRPr="008022C1">
        <w:rPr>
          <w:sz w:val="28"/>
          <w:szCs w:val="28"/>
        </w:rPr>
        <w:t xml:space="preserve">                            7</w:t>
      </w:r>
      <w:r w:rsidRPr="008022C1">
        <w:rPr>
          <w:sz w:val="28"/>
          <w:szCs w:val="28"/>
        </w:rPr>
        <w:t xml:space="preserve">  расположены в приспособленных помещениях</w:t>
      </w:r>
      <w:r w:rsidR="004C390C" w:rsidRPr="008022C1">
        <w:rPr>
          <w:sz w:val="28"/>
          <w:szCs w:val="28"/>
        </w:rPr>
        <w:t xml:space="preserve">, в 1 учреждение поставляется готовая продукция. </w:t>
      </w:r>
    </w:p>
    <w:p w:rsidR="008A4957" w:rsidRDefault="00B75F42" w:rsidP="008A495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75F42">
        <w:rPr>
          <w:sz w:val="28"/>
          <w:szCs w:val="28"/>
        </w:rPr>
        <w:t xml:space="preserve">Питание в 2020 году было организовано в соответствии </w:t>
      </w:r>
      <w:r w:rsidR="00642F12">
        <w:rPr>
          <w:sz w:val="28"/>
          <w:szCs w:val="28"/>
        </w:rPr>
        <w:t xml:space="preserve">                                  </w:t>
      </w:r>
      <w:r w:rsidRPr="00B75F42">
        <w:rPr>
          <w:sz w:val="28"/>
          <w:szCs w:val="28"/>
        </w:rPr>
        <w:t>с постановлением администрации Болховского района  от 25 марта 2020 г.</w:t>
      </w:r>
      <w:r w:rsidR="00642F12">
        <w:rPr>
          <w:sz w:val="28"/>
          <w:szCs w:val="28"/>
        </w:rPr>
        <w:t xml:space="preserve">          </w:t>
      </w:r>
      <w:r w:rsidRPr="00B75F42">
        <w:rPr>
          <w:sz w:val="28"/>
          <w:szCs w:val="28"/>
        </w:rPr>
        <w:t xml:space="preserve"> № 140 «Об организации питания учащихся в общеобразовательных организациях района в 2020 году» и приказом отдела образования от 26 марта 2020 г. №89-а «Об организации питания учащихся в общеобразовательных организациях района в 2020 году», которые предусматривают организацию питания учащихся из расчета 40 рублей</w:t>
      </w:r>
      <w:proofErr w:type="gramEnd"/>
      <w:r w:rsidRPr="00B75F42">
        <w:rPr>
          <w:sz w:val="28"/>
          <w:szCs w:val="28"/>
        </w:rPr>
        <w:t xml:space="preserve"> в день на одного обучающегося. В настоящее время  14  школьных столовых </w:t>
      </w:r>
      <w:proofErr w:type="gramStart"/>
      <w:r w:rsidRPr="00B75F42">
        <w:rPr>
          <w:sz w:val="28"/>
          <w:szCs w:val="28"/>
        </w:rPr>
        <w:t>обеспечены</w:t>
      </w:r>
      <w:proofErr w:type="gramEnd"/>
      <w:r w:rsidRPr="00B75F42">
        <w:rPr>
          <w:sz w:val="28"/>
          <w:szCs w:val="28"/>
        </w:rPr>
        <w:t xml:space="preserve"> необходимым технологическим оборудованием. Для улучшения питания школьников используется сельскохозяйственная продукция, выращенная на пришкольных участках. В рацион питания включаются молочные и мясные продукты, фрукты, проводится витаминизация третьих блюд.    </w:t>
      </w:r>
    </w:p>
    <w:p w:rsidR="00B75F42" w:rsidRPr="00B75F42" w:rsidRDefault="00B75F42" w:rsidP="008A4957">
      <w:pPr>
        <w:spacing w:line="276" w:lineRule="auto"/>
        <w:ind w:firstLine="708"/>
        <w:jc w:val="both"/>
        <w:rPr>
          <w:sz w:val="28"/>
          <w:szCs w:val="28"/>
        </w:rPr>
      </w:pPr>
      <w:r w:rsidRPr="00B75F42">
        <w:rPr>
          <w:sz w:val="28"/>
          <w:szCs w:val="28"/>
        </w:rPr>
        <w:lastRenderedPageBreak/>
        <w:t xml:space="preserve">В период с 6 апреля по 29 мая 2020 года обучающиеся общеобразовательных учреждений получали образовательные услуги в дистанционном формате. </w:t>
      </w:r>
      <w:proofErr w:type="gramStart"/>
      <w:r w:rsidRPr="00B75F42">
        <w:rPr>
          <w:sz w:val="28"/>
          <w:szCs w:val="28"/>
        </w:rPr>
        <w:t xml:space="preserve">Согласно Указу Губернатора Орловской области от 3 апреля 2020года №156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B75F42">
        <w:rPr>
          <w:sz w:val="28"/>
          <w:szCs w:val="28"/>
        </w:rPr>
        <w:t>коронавирусной</w:t>
      </w:r>
      <w:proofErr w:type="spellEnd"/>
      <w:r w:rsidRPr="00B75F42">
        <w:rPr>
          <w:sz w:val="28"/>
          <w:szCs w:val="28"/>
        </w:rPr>
        <w:t xml:space="preserve"> инфекции (СОVID-19), Распоряжению администрации Болховского района от 10 апреля 2020г. №146-р «Об исполнении Указа  Губернатора Орловской области»,  распоряжению администрации Болховского района от 13 мая 2020г. №185-р «Об исполнении решения регионального оперативного штаба по</w:t>
      </w:r>
      <w:proofErr w:type="gramEnd"/>
      <w:r w:rsidRPr="00B75F42">
        <w:rPr>
          <w:sz w:val="28"/>
          <w:szCs w:val="28"/>
        </w:rPr>
        <w:t xml:space="preserve"> недопущению завоза и распространения новой </w:t>
      </w:r>
      <w:proofErr w:type="spellStart"/>
      <w:r w:rsidRPr="00B75F42">
        <w:rPr>
          <w:sz w:val="28"/>
          <w:szCs w:val="28"/>
        </w:rPr>
        <w:t>коронавирусной</w:t>
      </w:r>
      <w:proofErr w:type="spellEnd"/>
      <w:r w:rsidRPr="00B75F42">
        <w:rPr>
          <w:sz w:val="28"/>
          <w:szCs w:val="28"/>
        </w:rPr>
        <w:t xml:space="preserve"> инфекции на территории Орловской области» приказом Отдела образования от 10 апреля 2020г. №93-а «Об исполнении распоряжения» утверждён и согласован с ТО Управления </w:t>
      </w:r>
      <w:proofErr w:type="spellStart"/>
      <w:r w:rsidRPr="00B75F42">
        <w:rPr>
          <w:sz w:val="28"/>
          <w:szCs w:val="28"/>
        </w:rPr>
        <w:t>Роспотребнадзора</w:t>
      </w:r>
      <w:proofErr w:type="spellEnd"/>
      <w:r w:rsidRPr="00B75F42">
        <w:rPr>
          <w:sz w:val="28"/>
          <w:szCs w:val="28"/>
        </w:rPr>
        <w:t xml:space="preserve"> по Орловской области перечень продуктов, входящих в состав сухого пайка взамен бесплатного горячего питания обучающихся, находящихся на дистанционной форме обучения. Стоимость сухих пайков соответствовала всем нормативным документам и лимитам питания.</w:t>
      </w:r>
    </w:p>
    <w:p w:rsidR="00B75F42" w:rsidRPr="00B75F42" w:rsidRDefault="00B75F42" w:rsidP="000E7F6B">
      <w:pPr>
        <w:spacing w:line="276" w:lineRule="auto"/>
        <w:ind w:firstLine="708"/>
        <w:jc w:val="both"/>
        <w:rPr>
          <w:sz w:val="28"/>
          <w:szCs w:val="28"/>
        </w:rPr>
      </w:pPr>
      <w:r w:rsidRPr="00B75F42">
        <w:rPr>
          <w:sz w:val="28"/>
          <w:szCs w:val="28"/>
        </w:rPr>
        <w:t xml:space="preserve">  В 2020  году отделом образования  проведено девять проверок по организации питания во всех 14 школах района. В ходе проверок установлено, что в общеобразовательных учреждениях имеется вся необходимая документация: </w:t>
      </w:r>
      <w:proofErr w:type="spellStart"/>
      <w:r w:rsidRPr="00B75F42">
        <w:rPr>
          <w:sz w:val="28"/>
          <w:szCs w:val="28"/>
        </w:rPr>
        <w:t>бракеражные</w:t>
      </w:r>
      <w:proofErr w:type="spellEnd"/>
      <w:r w:rsidRPr="00B75F42">
        <w:rPr>
          <w:sz w:val="28"/>
          <w:szCs w:val="28"/>
        </w:rPr>
        <w:t xml:space="preserve"> журналы, технологические и калькуляционные карты, составляется десятидневное меню, которое согласовано с органами </w:t>
      </w:r>
      <w:proofErr w:type="spellStart"/>
      <w:r w:rsidRPr="00B75F42">
        <w:rPr>
          <w:sz w:val="28"/>
          <w:szCs w:val="28"/>
        </w:rPr>
        <w:t>Роспотребнадзора</w:t>
      </w:r>
      <w:proofErr w:type="spellEnd"/>
      <w:r w:rsidRPr="00B75F42">
        <w:rPr>
          <w:sz w:val="28"/>
          <w:szCs w:val="28"/>
        </w:rPr>
        <w:t xml:space="preserve">, и ежедневное меню, утверждаемое директором школы, заключены  договоры с поставщиками  продуктов питания. Положения по организации горячего питания имеются во всех школах, которые рассмотрены и утверждены на педагогических советах. Контрольные блюда в школьных столовых выставляются ежедневно, выход блюд соответствует норме. Блюда приготавливаются в соответствии со сборником технологических нормативов, рецептур блюд и кулинарных изделий для школьных образовательных учреждений. Сертификаты качества имеются на все продукты, используемые в школьной столовой. Санитарное состояние залов, пищеблоков, подсобных помещений в школах удовлетворительное. Один раз в месяц проводится генеральная уборка с дезинфекцией всех помещений, а также ежедневной уборкой влажным способом. Раздельное технологическое оборудование для обработки сырых и готовых продуктов имеется, пронумеровано, санитарное состояние удовлетворительное. Соблюдаются правила мытья столовой и кухонной посуды. Инструктажи имеются, вывешены рядом с мойками.  Моющие и </w:t>
      </w:r>
      <w:r w:rsidRPr="00B75F42">
        <w:rPr>
          <w:sz w:val="28"/>
          <w:szCs w:val="28"/>
        </w:rPr>
        <w:lastRenderedPageBreak/>
        <w:t xml:space="preserve">дезинфицирующие средства хранятся в маркированной посуде, в специально выделенных местах. Все повара и кухонные работники прошли медосмотры, имеются медицинские книжки. Осмотр на наличие гнойничковых заболеваний проводится. Поварами при работе соблюдаются правила личной гигиены, санитарные требования к технологии приготовления пищи. </w:t>
      </w:r>
    </w:p>
    <w:p w:rsidR="006E3A55" w:rsidRDefault="00B75F42" w:rsidP="00B75F42">
      <w:pPr>
        <w:spacing w:line="276" w:lineRule="auto"/>
        <w:ind w:firstLine="708"/>
        <w:jc w:val="both"/>
        <w:rPr>
          <w:sz w:val="28"/>
          <w:szCs w:val="28"/>
        </w:rPr>
      </w:pPr>
      <w:r w:rsidRPr="00B75F42">
        <w:rPr>
          <w:sz w:val="28"/>
          <w:szCs w:val="28"/>
        </w:rPr>
        <w:t>В детских садах стоимость питания в день на одного воспитанника составляет 40 рублей из муниципального бюджета и в среднем 32 рубля из родительской платы. Питание детей сбалансированное, соблюдаются все требования санитарных правил по организации питания.</w:t>
      </w:r>
    </w:p>
    <w:p w:rsidR="007574AD" w:rsidRPr="008022C1" w:rsidRDefault="007574AD" w:rsidP="00B75F42">
      <w:pPr>
        <w:spacing w:line="276" w:lineRule="auto"/>
        <w:ind w:firstLine="708"/>
        <w:jc w:val="both"/>
        <w:rPr>
          <w:b/>
          <w:color w:val="FF0000"/>
          <w:sz w:val="28"/>
          <w:szCs w:val="28"/>
        </w:rPr>
      </w:pPr>
    </w:p>
    <w:p w:rsidR="006E3A55" w:rsidRPr="008022C1" w:rsidRDefault="006E3A55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Организация летнего отдыха</w:t>
      </w:r>
    </w:p>
    <w:p w:rsidR="004C390C" w:rsidRPr="008022C1" w:rsidRDefault="004C390C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C390C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Основной  целью организации отдыха, оздоровления и занятости детей и молодежи в районе в </w:t>
      </w:r>
      <w:r w:rsidR="00321B58" w:rsidRPr="008022C1">
        <w:rPr>
          <w:sz w:val="28"/>
          <w:szCs w:val="28"/>
        </w:rPr>
        <w:t>2020</w:t>
      </w:r>
      <w:r w:rsidRPr="008022C1">
        <w:rPr>
          <w:sz w:val="28"/>
          <w:szCs w:val="28"/>
        </w:rPr>
        <w:t xml:space="preserve"> году было создание оптимальных  условий, обеспечивающих полноценный отдых и оздо</w:t>
      </w:r>
      <w:r w:rsidRPr="008022C1">
        <w:rPr>
          <w:sz w:val="28"/>
          <w:szCs w:val="28"/>
        </w:rPr>
        <w:softHyphen/>
        <w:t xml:space="preserve">ровление детей. </w:t>
      </w:r>
      <w:r w:rsidR="009B5935" w:rsidRPr="008022C1">
        <w:rPr>
          <w:sz w:val="28"/>
          <w:szCs w:val="28"/>
        </w:rPr>
        <w:t xml:space="preserve">Открытие оздоровительных лагерей с дневным пребыванием детей на базе образовательных организаций Болховского района в период летней оздоровительной кампании 2020 года не организовано из-за  санитарно-эпидемиологической обстановки. Соответственно не требовалась работа по обеспечению детей полноценным питанием,  отправке организованных групп детей на отдых за пределы Орловской области, по проведению </w:t>
      </w:r>
      <w:proofErr w:type="spellStart"/>
      <w:r w:rsidR="009B5935" w:rsidRPr="008022C1">
        <w:rPr>
          <w:sz w:val="28"/>
          <w:szCs w:val="28"/>
        </w:rPr>
        <w:t>акарицидных</w:t>
      </w:r>
      <w:proofErr w:type="spellEnd"/>
      <w:r w:rsidR="009B5935" w:rsidRPr="008022C1">
        <w:rPr>
          <w:sz w:val="28"/>
          <w:szCs w:val="28"/>
        </w:rPr>
        <w:t xml:space="preserve"> обработок территорий пришкольных лагерей, по прохождению персоналом медицинских осмотров и обследованию работников пищеблока на носительство бактер</w:t>
      </w:r>
      <w:r w:rsidR="00655D68" w:rsidRPr="008022C1">
        <w:rPr>
          <w:sz w:val="28"/>
          <w:szCs w:val="28"/>
        </w:rPr>
        <w:t xml:space="preserve">иальной и вирусной этиологии. </w:t>
      </w:r>
    </w:p>
    <w:p w:rsidR="00C15973" w:rsidRPr="008022C1" w:rsidRDefault="009B593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Летняя оздоровительная кампания в Болховском районе организована посредством применения дистанционных форм работы. Отделом образования издан приказ, регламентирующий работу учреждений в летний каникулярный период. В июне  2020г. обеспечена занятость </w:t>
      </w:r>
      <w:proofErr w:type="gramStart"/>
      <w:r w:rsidRPr="008022C1">
        <w:rPr>
          <w:sz w:val="28"/>
          <w:szCs w:val="28"/>
        </w:rPr>
        <w:t>обучающихся</w:t>
      </w:r>
      <w:proofErr w:type="gramEnd"/>
      <w:r w:rsidRPr="008022C1">
        <w:rPr>
          <w:sz w:val="28"/>
          <w:szCs w:val="28"/>
        </w:rPr>
        <w:t xml:space="preserve"> в онлайн-мероприятиях: "Мои безопасные каникулы", День защиты детей, День России, акциях к 75-летию Победы</w:t>
      </w:r>
      <w:r w:rsidR="00655D68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(Весть победы, Голубь мира), День памяти и скорби (минута молчания, Свеча Памяти и др.). В двух школах функционировали онлайн-лагеря количеством 39 человек. В июле-августе 2020г. с использованием дистанционных образовательных технологий обеспечена занятость обучающихся: программами внеурочной деятельности 590, программами воспитания и социализации 182,  дополнительными общеразвивающими программами 231. 13 обучающихся Болховского района, находящихся в трудной жизненной ситуации, с 15 по 28 августа 2020 года отдыхали в оздоровительном центре "Юбилейный". </w:t>
      </w:r>
    </w:p>
    <w:p w:rsidR="00C15973" w:rsidRPr="008022C1" w:rsidRDefault="00C15973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lastRenderedPageBreak/>
        <w:t>До сведения педагогических работников, обучающихся Болховского района доведена информация об интерактивных мероприятиях, проводимых учреждениями культуры Орловской области, в период ограничительных мер.</w:t>
      </w:r>
      <w:r w:rsidR="00B1172C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>Обучающиеся МБОУ «</w:t>
      </w:r>
      <w:proofErr w:type="spellStart"/>
      <w:r w:rsidRPr="008022C1">
        <w:rPr>
          <w:sz w:val="28"/>
          <w:szCs w:val="28"/>
        </w:rPr>
        <w:t>Струковская</w:t>
      </w:r>
      <w:proofErr w:type="spellEnd"/>
      <w:r w:rsidRPr="008022C1">
        <w:rPr>
          <w:sz w:val="28"/>
          <w:szCs w:val="28"/>
        </w:rPr>
        <w:t xml:space="preserve"> ООШ» количеством 34 человек совершили виртуальные путешествия «Золотое кольцо», «Литературный Орел», «</w:t>
      </w:r>
      <w:proofErr w:type="spellStart"/>
      <w:r w:rsidRPr="008022C1">
        <w:rPr>
          <w:sz w:val="28"/>
          <w:szCs w:val="28"/>
        </w:rPr>
        <w:t>Болхов</w:t>
      </w:r>
      <w:proofErr w:type="spellEnd"/>
      <w:r w:rsidRPr="008022C1">
        <w:rPr>
          <w:sz w:val="28"/>
          <w:szCs w:val="28"/>
        </w:rPr>
        <w:t xml:space="preserve"> – жемчужина России».  Школьники </w:t>
      </w:r>
      <w:proofErr w:type="spellStart"/>
      <w:r w:rsidRPr="008022C1">
        <w:rPr>
          <w:sz w:val="28"/>
          <w:szCs w:val="28"/>
        </w:rPr>
        <w:t>Трубчевской</w:t>
      </w:r>
      <w:proofErr w:type="spellEnd"/>
      <w:r w:rsidRPr="008022C1">
        <w:rPr>
          <w:sz w:val="28"/>
          <w:szCs w:val="28"/>
        </w:rPr>
        <w:t xml:space="preserve"> школы (15 чел) посетили онлайн-мероприятия БУ КОО "Орловский </w:t>
      </w:r>
      <w:proofErr w:type="spellStart"/>
      <w:r w:rsidRPr="008022C1">
        <w:rPr>
          <w:sz w:val="28"/>
          <w:szCs w:val="28"/>
        </w:rPr>
        <w:t>крвеведческий</w:t>
      </w:r>
      <w:proofErr w:type="spellEnd"/>
      <w:r w:rsidRPr="008022C1">
        <w:rPr>
          <w:sz w:val="28"/>
          <w:szCs w:val="28"/>
        </w:rPr>
        <w:t xml:space="preserve"> музей". В мероприятиях литературного музея им. </w:t>
      </w:r>
      <w:proofErr w:type="spellStart"/>
      <w:r w:rsidRPr="008022C1">
        <w:rPr>
          <w:sz w:val="28"/>
          <w:szCs w:val="28"/>
        </w:rPr>
        <w:t>И.С.Тургенева</w:t>
      </w:r>
      <w:proofErr w:type="spellEnd"/>
      <w:r w:rsidRPr="008022C1">
        <w:rPr>
          <w:sz w:val="28"/>
          <w:szCs w:val="28"/>
        </w:rPr>
        <w:t xml:space="preserve"> участвовали 172 школьника, музея-</w:t>
      </w:r>
      <w:proofErr w:type="spellStart"/>
      <w:r w:rsidRPr="008022C1">
        <w:rPr>
          <w:sz w:val="28"/>
          <w:szCs w:val="28"/>
        </w:rPr>
        <w:t>диарамы</w:t>
      </w:r>
      <w:proofErr w:type="spellEnd"/>
      <w:r w:rsidRPr="008022C1">
        <w:rPr>
          <w:sz w:val="28"/>
          <w:szCs w:val="28"/>
        </w:rPr>
        <w:t xml:space="preserve"> 13 человек. Виртуальную экскурсию по местам боевой славы Болховского района "</w:t>
      </w:r>
      <w:proofErr w:type="spellStart"/>
      <w:r w:rsidRPr="008022C1">
        <w:rPr>
          <w:sz w:val="28"/>
          <w:szCs w:val="28"/>
        </w:rPr>
        <w:t>Кривцовский</w:t>
      </w:r>
      <w:proofErr w:type="spellEnd"/>
      <w:r w:rsidRPr="008022C1">
        <w:rPr>
          <w:sz w:val="28"/>
          <w:szCs w:val="28"/>
        </w:rPr>
        <w:t xml:space="preserve"> мемориал. Здесь раньше вставала земля на дыбы" посмотрели 250 детей. Культурные мероприятия посетили 484 </w:t>
      </w:r>
      <w:proofErr w:type="gramStart"/>
      <w:r w:rsidRPr="008022C1">
        <w:rPr>
          <w:sz w:val="28"/>
          <w:szCs w:val="28"/>
        </w:rPr>
        <w:t>обучающихся</w:t>
      </w:r>
      <w:proofErr w:type="gramEnd"/>
      <w:r w:rsidRPr="008022C1">
        <w:rPr>
          <w:sz w:val="28"/>
          <w:szCs w:val="28"/>
        </w:rPr>
        <w:t xml:space="preserve"> Болховского района.                                                                                                   </w:t>
      </w:r>
    </w:p>
    <w:p w:rsidR="006E3A55" w:rsidRPr="008022C1" w:rsidRDefault="00C15973" w:rsidP="00936C40">
      <w:pPr>
        <w:spacing w:line="276" w:lineRule="auto"/>
        <w:ind w:firstLine="708"/>
        <w:jc w:val="both"/>
        <w:rPr>
          <w:b/>
          <w:i/>
          <w:color w:val="FF0000"/>
          <w:sz w:val="28"/>
          <w:szCs w:val="28"/>
        </w:rPr>
      </w:pPr>
      <w:r w:rsidRPr="008022C1">
        <w:rPr>
          <w:sz w:val="28"/>
          <w:szCs w:val="28"/>
        </w:rPr>
        <w:t xml:space="preserve">На территории Болховского района не функционировали  лагеря палаточного типа.  </w:t>
      </w:r>
      <w:r w:rsidR="009B5935" w:rsidRPr="008022C1">
        <w:rPr>
          <w:sz w:val="28"/>
          <w:szCs w:val="28"/>
        </w:rPr>
        <w:t xml:space="preserve">Всего за  летний период обеспечена занятость 3217 </w:t>
      </w:r>
      <w:proofErr w:type="gramStart"/>
      <w:r w:rsidR="009B5935" w:rsidRPr="008022C1">
        <w:rPr>
          <w:sz w:val="28"/>
          <w:szCs w:val="28"/>
        </w:rPr>
        <w:t>обучающихся</w:t>
      </w:r>
      <w:proofErr w:type="gramEnd"/>
      <w:r w:rsidR="009B5935" w:rsidRPr="008022C1">
        <w:rPr>
          <w:sz w:val="28"/>
          <w:szCs w:val="28"/>
        </w:rPr>
        <w:t xml:space="preserve">. Таким образом, отмечается сохранение показателей охвата летним отдыхом детей по сравнению с 2019 годом. </w:t>
      </w:r>
    </w:p>
    <w:p w:rsidR="006E3A55" w:rsidRPr="008022C1" w:rsidRDefault="006E3A55" w:rsidP="00936C4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022C1">
        <w:rPr>
          <w:color w:val="000000"/>
          <w:sz w:val="28"/>
          <w:szCs w:val="28"/>
        </w:rPr>
        <w:t xml:space="preserve">          Основные </w:t>
      </w:r>
      <w:r w:rsidRPr="008022C1">
        <w:rPr>
          <w:color w:val="000000"/>
          <w:sz w:val="28"/>
          <w:szCs w:val="28"/>
          <w:shd w:val="clear" w:color="auto" w:fill="FFFFFF"/>
        </w:rPr>
        <w:t>зада</w:t>
      </w:r>
      <w:r w:rsidR="002E5BB6" w:rsidRPr="008022C1">
        <w:rPr>
          <w:color w:val="000000"/>
          <w:sz w:val="28"/>
          <w:szCs w:val="28"/>
          <w:shd w:val="clear" w:color="auto" w:fill="FFFFFF"/>
        </w:rPr>
        <w:t>чи летнего отдыха детей  на 2021</w:t>
      </w:r>
      <w:r w:rsidRPr="008022C1">
        <w:rPr>
          <w:color w:val="000000"/>
          <w:sz w:val="28"/>
          <w:szCs w:val="28"/>
          <w:shd w:val="clear" w:color="auto" w:fill="FFFFFF"/>
        </w:rPr>
        <w:t xml:space="preserve"> год: </w:t>
      </w:r>
    </w:p>
    <w:p w:rsidR="006E3A55" w:rsidRPr="008022C1" w:rsidRDefault="004C390C" w:rsidP="00936C40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8022C1">
        <w:rPr>
          <w:color w:val="000000"/>
          <w:sz w:val="28"/>
          <w:szCs w:val="28"/>
        </w:rPr>
        <w:t>с</w:t>
      </w:r>
      <w:r w:rsidR="006E3A55" w:rsidRPr="008022C1">
        <w:rPr>
          <w:color w:val="000000"/>
          <w:sz w:val="28"/>
          <w:szCs w:val="28"/>
        </w:rPr>
        <w:t xml:space="preserve">охранение показателей охвата  детей отдыхом на уровне </w:t>
      </w:r>
      <w:r w:rsidR="002E5BB6" w:rsidRPr="008022C1">
        <w:rPr>
          <w:color w:val="000000"/>
          <w:sz w:val="28"/>
          <w:szCs w:val="28"/>
        </w:rPr>
        <w:t xml:space="preserve">2019 </w:t>
      </w:r>
      <w:r w:rsidR="006E3A55" w:rsidRPr="008022C1">
        <w:rPr>
          <w:color w:val="000000"/>
          <w:sz w:val="28"/>
          <w:szCs w:val="28"/>
        </w:rPr>
        <w:t>года.</w:t>
      </w:r>
    </w:p>
    <w:p w:rsidR="006E3A55" w:rsidRPr="008022C1" w:rsidRDefault="004C390C" w:rsidP="00936C40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022C1">
        <w:rPr>
          <w:color w:val="000000"/>
          <w:sz w:val="28"/>
          <w:szCs w:val="28"/>
          <w:shd w:val="clear" w:color="auto" w:fill="FFFFFF"/>
        </w:rPr>
        <w:t>м</w:t>
      </w:r>
      <w:r w:rsidR="006E3A55" w:rsidRPr="008022C1">
        <w:rPr>
          <w:color w:val="000000"/>
          <w:sz w:val="28"/>
          <w:szCs w:val="28"/>
          <w:shd w:val="clear" w:color="auto" w:fill="FFFFFF"/>
        </w:rPr>
        <w:t>аксимальное вовлечение детей «группы социального риска» в организованные формы отдыха.</w:t>
      </w:r>
    </w:p>
    <w:p w:rsidR="006E3A55" w:rsidRPr="008022C1" w:rsidRDefault="004C390C" w:rsidP="00936C4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022C1">
        <w:rPr>
          <w:color w:val="000000"/>
          <w:sz w:val="28"/>
          <w:szCs w:val="28"/>
          <w:shd w:val="clear" w:color="auto" w:fill="FFFFFF"/>
        </w:rPr>
        <w:t>о</w:t>
      </w:r>
      <w:r w:rsidR="006E3A55" w:rsidRPr="008022C1">
        <w:rPr>
          <w:color w:val="000000"/>
          <w:sz w:val="28"/>
          <w:szCs w:val="28"/>
          <w:shd w:val="clear" w:color="auto" w:fill="FFFFFF"/>
        </w:rPr>
        <w:t xml:space="preserve">беспечение в каждом лагере </w:t>
      </w:r>
      <w:r w:rsidR="006E3A55" w:rsidRPr="008022C1">
        <w:rPr>
          <w:color w:val="000000"/>
          <w:sz w:val="28"/>
          <w:szCs w:val="28"/>
        </w:rPr>
        <w:t>благоприятных и безопасных условий для детей, в части организации питания, выполнения санитарно-гигиенических требований, соблюдение правил пожарной безопасности, правопорядка, безопасности при перевозках детей.</w:t>
      </w:r>
      <w:r w:rsidR="006E3A55" w:rsidRPr="008022C1">
        <w:rPr>
          <w:sz w:val="28"/>
          <w:szCs w:val="28"/>
        </w:rPr>
        <w:t xml:space="preserve">  </w:t>
      </w:r>
    </w:p>
    <w:p w:rsidR="006E3A55" w:rsidRPr="008022C1" w:rsidRDefault="006E3A55" w:rsidP="00936C40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022C1">
        <w:rPr>
          <w:color w:val="FF0000"/>
          <w:sz w:val="28"/>
          <w:szCs w:val="28"/>
        </w:rPr>
        <w:t xml:space="preserve"> </w:t>
      </w:r>
    </w:p>
    <w:p w:rsidR="006E3A55" w:rsidRPr="008022C1" w:rsidRDefault="006E3A55" w:rsidP="00936C40">
      <w:pPr>
        <w:pStyle w:val="Default"/>
        <w:spacing w:line="276" w:lineRule="auto"/>
        <w:ind w:left="360"/>
        <w:jc w:val="center"/>
        <w:rPr>
          <w:b/>
          <w:bCs/>
          <w:color w:val="auto"/>
          <w:sz w:val="28"/>
          <w:szCs w:val="28"/>
        </w:rPr>
      </w:pPr>
      <w:r w:rsidRPr="008022C1">
        <w:rPr>
          <w:b/>
          <w:bCs/>
          <w:color w:val="auto"/>
          <w:sz w:val="28"/>
          <w:szCs w:val="28"/>
        </w:rPr>
        <w:t>4. Дошкольное образование</w:t>
      </w:r>
    </w:p>
    <w:p w:rsidR="00153B66" w:rsidRPr="008022C1" w:rsidRDefault="00153B66" w:rsidP="00936C40">
      <w:pPr>
        <w:pStyle w:val="Default"/>
        <w:spacing w:line="276" w:lineRule="auto"/>
        <w:ind w:left="360"/>
        <w:jc w:val="center"/>
        <w:rPr>
          <w:b/>
          <w:bCs/>
          <w:color w:val="auto"/>
          <w:sz w:val="28"/>
          <w:szCs w:val="28"/>
        </w:rPr>
      </w:pPr>
    </w:p>
    <w:p w:rsidR="007574AD" w:rsidRPr="007574AD" w:rsidRDefault="007574AD" w:rsidP="007574AD">
      <w:pPr>
        <w:pStyle w:val="a4"/>
        <w:spacing w:before="0" w:after="0" w:line="276" w:lineRule="auto"/>
        <w:ind w:firstLine="567"/>
        <w:jc w:val="both"/>
        <w:rPr>
          <w:rFonts w:eastAsia="Calibri"/>
          <w:sz w:val="28"/>
          <w:szCs w:val="28"/>
        </w:rPr>
      </w:pPr>
      <w:r w:rsidRPr="007574AD">
        <w:rPr>
          <w:rFonts w:eastAsia="Calibri"/>
          <w:sz w:val="28"/>
          <w:szCs w:val="28"/>
        </w:rPr>
        <w:t>Доступность дошкольного образования для детей от года до 7 лет в нашем районе составляет 100 %. Сеть дошкольных образовательных учреждений представлена четырьмя детскими садами. Общая численность воспитанников составляет 435 детей. Охват дошкольным образованием детей в возрасте от 3 до 7 лет составляет 100% от потребности родителей.</w:t>
      </w:r>
    </w:p>
    <w:p w:rsidR="007574AD" w:rsidRDefault="007574AD" w:rsidP="007574AD">
      <w:pPr>
        <w:pStyle w:val="a4"/>
        <w:spacing w:before="0" w:after="0" w:line="276" w:lineRule="auto"/>
        <w:ind w:firstLine="567"/>
        <w:jc w:val="both"/>
        <w:rPr>
          <w:rFonts w:eastAsia="Calibri"/>
          <w:sz w:val="28"/>
          <w:szCs w:val="28"/>
        </w:rPr>
      </w:pPr>
      <w:r w:rsidRPr="007574AD">
        <w:rPr>
          <w:rFonts w:eastAsia="Calibri"/>
          <w:sz w:val="28"/>
          <w:szCs w:val="28"/>
        </w:rPr>
        <w:t xml:space="preserve"> Очередь для поступления в детский сад детей от 3 до 7 лет отсутствует,    открытие групп раннего развития в МБДОУ детский сад «Лучик»  и МБДОУ «Детский сад №4» на 15 мест в каждом позволило всем нуждающимся получить места в дошкольных учреждениях.</w:t>
      </w:r>
    </w:p>
    <w:p w:rsidR="006E3A55" w:rsidRPr="007574AD" w:rsidRDefault="006E3A55" w:rsidP="007574AD">
      <w:pPr>
        <w:pStyle w:val="a4"/>
        <w:spacing w:before="0" w:after="0" w:line="276" w:lineRule="auto"/>
        <w:ind w:firstLine="567"/>
        <w:jc w:val="both"/>
        <w:rPr>
          <w:rFonts w:eastAsia="Calibri"/>
          <w:sz w:val="28"/>
          <w:szCs w:val="28"/>
        </w:rPr>
      </w:pPr>
      <w:r w:rsidRPr="008022C1">
        <w:rPr>
          <w:rFonts w:eastAsia="Calibri"/>
          <w:sz w:val="28"/>
          <w:szCs w:val="28"/>
        </w:rPr>
        <w:t xml:space="preserve">Коллективами учреждений обеспечиваются необходимые условия для организации качественного дошкольного образования, в том числе для </w:t>
      </w:r>
      <w:r w:rsidRPr="008022C1">
        <w:rPr>
          <w:rFonts w:eastAsia="Calibri"/>
          <w:sz w:val="28"/>
          <w:szCs w:val="28"/>
        </w:rPr>
        <w:lastRenderedPageBreak/>
        <w:t xml:space="preserve">реализации федерального государственного образовательного стандарта дошкольного образования, который образовательные организации будут реализовывать уже </w:t>
      </w:r>
      <w:r w:rsidR="007574AD">
        <w:rPr>
          <w:rFonts w:eastAsia="Calibri"/>
          <w:sz w:val="28"/>
          <w:szCs w:val="28"/>
        </w:rPr>
        <w:t xml:space="preserve"> второй </w:t>
      </w:r>
      <w:r w:rsidRPr="008022C1">
        <w:rPr>
          <w:rFonts w:eastAsia="Calibri"/>
          <w:sz w:val="28"/>
          <w:szCs w:val="28"/>
        </w:rPr>
        <w:t xml:space="preserve">год. </w:t>
      </w:r>
      <w:r w:rsidRPr="007574AD">
        <w:rPr>
          <w:rFonts w:eastAsia="Calibri"/>
          <w:sz w:val="28"/>
          <w:szCs w:val="28"/>
        </w:rPr>
        <w:t xml:space="preserve">Этому предшествовала большая подготовительная работа педагогических коллективов: пройдена курсовая переподготовка, обновлена методическая база, приобретено новое оборудование. С родителями дошкольников проведена разъяснительная работа, материалы о ФГОС размещены на информационных стендах и сайтах образовательных учреждений.  </w:t>
      </w:r>
    </w:p>
    <w:p w:rsidR="006E3A55" w:rsidRPr="008022C1" w:rsidRDefault="006E3A55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</w:t>
      </w:r>
      <w:r w:rsidR="00153B66" w:rsidRPr="008022C1">
        <w:rPr>
          <w:sz w:val="28"/>
          <w:szCs w:val="28"/>
        </w:rPr>
        <w:tab/>
      </w:r>
      <w:r w:rsidRPr="008022C1">
        <w:rPr>
          <w:sz w:val="28"/>
          <w:szCs w:val="28"/>
        </w:rPr>
        <w:t xml:space="preserve">В районе ведутся сайты дошкольных организаций, </w:t>
      </w:r>
      <w:r w:rsidR="002E5BB6" w:rsidRPr="008022C1">
        <w:rPr>
          <w:sz w:val="28"/>
          <w:szCs w:val="28"/>
        </w:rPr>
        <w:t xml:space="preserve">функционирует </w:t>
      </w:r>
      <w:r w:rsidRPr="008022C1">
        <w:rPr>
          <w:sz w:val="28"/>
          <w:szCs w:val="28"/>
        </w:rPr>
        <w:t xml:space="preserve"> автоматизированная информационная система «Виртуальная </w:t>
      </w:r>
      <w:r w:rsidR="002E5BB6" w:rsidRPr="008022C1">
        <w:rPr>
          <w:sz w:val="28"/>
          <w:szCs w:val="28"/>
        </w:rPr>
        <w:t>школа».</w:t>
      </w:r>
      <w:r w:rsidRPr="008022C1">
        <w:rPr>
          <w:sz w:val="28"/>
          <w:szCs w:val="28"/>
        </w:rPr>
        <w:t xml:space="preserve"> Вопросы обеспечения качества и доступности дошкольного образования неоднократно рассматривались на заседаниях районных методических объединений воспитателей.</w:t>
      </w:r>
    </w:p>
    <w:p w:rsidR="006E3A55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022C1">
        <w:rPr>
          <w:sz w:val="28"/>
          <w:szCs w:val="28"/>
        </w:rPr>
        <w:t>Новая волна в реформировании дошкольного образования касается предоставления качественного и доступного образования, требует переоценки системы жизнедеятельности учреждений, норм образовательной деятельности и только в этом случае новые стандарты дошкольного образования станут достойным ответом, как на родительский запрос, так и на потребность государства в здоровом и успешном поколении россиян - именно эта задача стоит перед дошкольным образованием нашего района в новом учебном году.</w:t>
      </w:r>
      <w:proofErr w:type="gramEnd"/>
    </w:p>
    <w:p w:rsidR="006E3A55" w:rsidRPr="008022C1" w:rsidRDefault="009C7F5F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Перед Отделом образования и </w:t>
      </w:r>
      <w:proofErr w:type="gramStart"/>
      <w:r w:rsidRPr="008022C1">
        <w:rPr>
          <w:sz w:val="28"/>
          <w:szCs w:val="28"/>
        </w:rPr>
        <w:t>учреждениями, реализующими дошкольные образовательные программы  в 2021 году стоят</w:t>
      </w:r>
      <w:proofErr w:type="gramEnd"/>
      <w:r w:rsidRPr="008022C1">
        <w:rPr>
          <w:sz w:val="28"/>
          <w:szCs w:val="28"/>
        </w:rPr>
        <w:t xml:space="preserve"> </w:t>
      </w:r>
      <w:r w:rsidR="004D249E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>задачи</w:t>
      </w:r>
      <w:r w:rsidR="004D249E" w:rsidRPr="008022C1">
        <w:rPr>
          <w:sz w:val="28"/>
          <w:szCs w:val="28"/>
        </w:rPr>
        <w:t xml:space="preserve">  продолжения работы:</w:t>
      </w:r>
    </w:p>
    <w:p w:rsidR="006E3A55" w:rsidRPr="008022C1" w:rsidRDefault="006E3A55" w:rsidP="00936C4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по  </w:t>
      </w:r>
      <w:r w:rsidR="002E5BB6" w:rsidRPr="008022C1">
        <w:rPr>
          <w:sz w:val="28"/>
          <w:szCs w:val="28"/>
        </w:rPr>
        <w:t xml:space="preserve">реализации </w:t>
      </w:r>
      <w:r w:rsidRPr="008022C1">
        <w:rPr>
          <w:sz w:val="28"/>
          <w:szCs w:val="28"/>
        </w:rPr>
        <w:t xml:space="preserve"> ФГОС дошкольного образования;   </w:t>
      </w:r>
    </w:p>
    <w:p w:rsidR="006E3A55" w:rsidRPr="008022C1" w:rsidRDefault="006E3A55" w:rsidP="00936C4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по укреплению материально-технической базы муниципальных общеобразовательных учреждений дошкольного образования;</w:t>
      </w:r>
    </w:p>
    <w:p w:rsidR="006E3A55" w:rsidRPr="008022C1" w:rsidRDefault="006E3A55" w:rsidP="00936C4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по повышению профессионального уровня педагогических работников.</w:t>
      </w:r>
    </w:p>
    <w:p w:rsidR="006E3A55" w:rsidRPr="008022C1" w:rsidRDefault="006E3A55" w:rsidP="00936C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6E3A55" w:rsidRPr="008022C1" w:rsidRDefault="006E3A55" w:rsidP="00936C4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022C1">
        <w:rPr>
          <w:b/>
          <w:bCs/>
          <w:sz w:val="28"/>
          <w:szCs w:val="28"/>
        </w:rPr>
        <w:t xml:space="preserve">5. Общее образование </w:t>
      </w:r>
    </w:p>
    <w:p w:rsidR="00747362" w:rsidRPr="008022C1" w:rsidRDefault="00747362" w:rsidP="00936C4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E3A55" w:rsidRPr="008022C1" w:rsidRDefault="002E5BB6" w:rsidP="00936C40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022C1">
        <w:rPr>
          <w:sz w:val="28"/>
          <w:szCs w:val="28"/>
        </w:rPr>
        <w:t xml:space="preserve">В 2020 году </w:t>
      </w:r>
      <w:r w:rsidR="006E3A55" w:rsidRPr="008022C1">
        <w:rPr>
          <w:sz w:val="28"/>
          <w:szCs w:val="28"/>
        </w:rPr>
        <w:t xml:space="preserve"> по ФГОС начального общего</w:t>
      </w:r>
      <w:r w:rsidR="00747362" w:rsidRPr="008022C1">
        <w:rPr>
          <w:sz w:val="28"/>
          <w:szCs w:val="28"/>
        </w:rPr>
        <w:t xml:space="preserve">, </w:t>
      </w:r>
      <w:r w:rsidR="006E3A55" w:rsidRPr="008022C1">
        <w:rPr>
          <w:sz w:val="28"/>
          <w:szCs w:val="28"/>
        </w:rPr>
        <w:t xml:space="preserve"> основного общего </w:t>
      </w:r>
      <w:r w:rsidR="00747362" w:rsidRPr="008022C1">
        <w:rPr>
          <w:sz w:val="28"/>
          <w:szCs w:val="28"/>
        </w:rPr>
        <w:t xml:space="preserve">и среднего общего </w:t>
      </w:r>
      <w:r w:rsidR="006E3A55" w:rsidRPr="008022C1">
        <w:rPr>
          <w:sz w:val="28"/>
          <w:szCs w:val="28"/>
        </w:rPr>
        <w:t xml:space="preserve">образования в районе </w:t>
      </w:r>
      <w:r w:rsidRPr="008022C1">
        <w:rPr>
          <w:sz w:val="28"/>
          <w:szCs w:val="28"/>
        </w:rPr>
        <w:t xml:space="preserve">обучается </w:t>
      </w:r>
      <w:r w:rsidR="00747362" w:rsidRPr="008022C1">
        <w:rPr>
          <w:sz w:val="28"/>
          <w:szCs w:val="28"/>
        </w:rPr>
        <w:t>1462</w:t>
      </w:r>
      <w:r w:rsidRPr="008022C1">
        <w:rPr>
          <w:sz w:val="28"/>
          <w:szCs w:val="28"/>
        </w:rPr>
        <w:t xml:space="preserve"> </w:t>
      </w:r>
      <w:proofErr w:type="gramStart"/>
      <w:r w:rsidR="00747362" w:rsidRPr="008022C1">
        <w:rPr>
          <w:sz w:val="28"/>
          <w:szCs w:val="28"/>
        </w:rPr>
        <w:t>обучающихся</w:t>
      </w:r>
      <w:proofErr w:type="gramEnd"/>
      <w:r w:rsidRPr="008022C1">
        <w:rPr>
          <w:sz w:val="28"/>
          <w:szCs w:val="28"/>
        </w:rPr>
        <w:t xml:space="preserve">. </w:t>
      </w:r>
      <w:r w:rsidR="006E3A55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  <w:shd w:val="clear" w:color="auto" w:fill="FFFFFF"/>
        </w:rPr>
        <w:t xml:space="preserve">Для этого в районе </w:t>
      </w:r>
      <w:r w:rsidR="006E3A55" w:rsidRPr="008022C1">
        <w:rPr>
          <w:sz w:val="28"/>
          <w:szCs w:val="28"/>
          <w:shd w:val="clear" w:color="auto" w:fill="FFFFFF"/>
        </w:rPr>
        <w:t xml:space="preserve">созданы необходимые условия: разработана нормативная база введения ФГОС, создано методическое обеспечение, организуются мероприятия по повышению эффективности работы педагогических коллективов. </w:t>
      </w:r>
    </w:p>
    <w:p w:rsidR="006E3A55" w:rsidRPr="008022C1" w:rsidRDefault="006E3A55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  <w:shd w:val="clear" w:color="auto" w:fill="FFFFFF"/>
        </w:rPr>
        <w:lastRenderedPageBreak/>
        <w:t xml:space="preserve">Важным фактором введения новых стандартов является организация внеурочной деятельности школьников, играющей большую роль в воспитательной работе и в развитии системы дополнительного образования детей. </w:t>
      </w:r>
      <w:r w:rsidRPr="008022C1">
        <w:rPr>
          <w:sz w:val="28"/>
          <w:szCs w:val="28"/>
        </w:rPr>
        <w:t>Наряду с общеобразовательными программами в школах района реализуются воспитательные программы, направленные на формирование здорового образа жизни; развитие творческих и познавательных способностей; духовно-нравственное развитие и патриотическое воспитание; профилактику асоциального поведения.</w:t>
      </w:r>
    </w:p>
    <w:p w:rsidR="006E3A55" w:rsidRPr="008022C1" w:rsidRDefault="006E3A55" w:rsidP="00936C40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8022C1">
        <w:rPr>
          <w:sz w:val="28"/>
          <w:szCs w:val="28"/>
          <w:shd w:val="clear" w:color="auto" w:fill="FFFFFF"/>
        </w:rPr>
        <w:t>Опыт внедрения ФГОС второго поколения показал, что основные идеи и пути реализации стандартов актуальны и востребованы муниципальной образовательной системой, материально-технические возможности в целом позволяют эффективно организовывать урочную и внеурочную деятельность, много внимания на уроках и внеурочных занятиях уделяется проектной деятельности, учителя обладают определенным уровнем методической подготовки, владеют информационными технологиями, принимают активное участие в методической работе и распространении собственного опыта.</w:t>
      </w:r>
      <w:proofErr w:type="gramEnd"/>
    </w:p>
    <w:p w:rsidR="006E3A55" w:rsidRPr="008022C1" w:rsidRDefault="006E3A55" w:rsidP="00936C40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022C1">
        <w:rPr>
          <w:sz w:val="28"/>
          <w:szCs w:val="28"/>
        </w:rPr>
        <w:t xml:space="preserve">Новое законодательство ставит перед нами задачи обеспечения учащихся бесплатными учебниками и учебными пособиями, средствами обучения и воспитания. В </w:t>
      </w:r>
      <w:r w:rsidR="002E5BB6" w:rsidRPr="008022C1">
        <w:rPr>
          <w:sz w:val="28"/>
          <w:szCs w:val="28"/>
        </w:rPr>
        <w:t xml:space="preserve">2020 </w:t>
      </w:r>
      <w:r w:rsidRPr="008022C1">
        <w:rPr>
          <w:sz w:val="28"/>
          <w:szCs w:val="28"/>
        </w:rPr>
        <w:t xml:space="preserve"> году на обеспечение учащихся бесплатными учебниками выделено из регионального бюджета </w:t>
      </w:r>
      <w:r w:rsidR="00AA5F65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 </w:t>
      </w:r>
      <w:r w:rsidR="00747362" w:rsidRPr="008022C1">
        <w:rPr>
          <w:color w:val="auto"/>
          <w:sz w:val="28"/>
          <w:szCs w:val="28"/>
        </w:rPr>
        <w:t>1786</w:t>
      </w:r>
      <w:r w:rsidR="00AA5F65" w:rsidRPr="008022C1">
        <w:rPr>
          <w:color w:val="auto"/>
          <w:sz w:val="28"/>
          <w:szCs w:val="28"/>
        </w:rPr>
        <w:t xml:space="preserve">,2 </w:t>
      </w:r>
      <w:r w:rsidRPr="008022C1">
        <w:rPr>
          <w:sz w:val="28"/>
          <w:szCs w:val="28"/>
        </w:rPr>
        <w:t xml:space="preserve"> тыс. рублей.</w:t>
      </w:r>
    </w:p>
    <w:p w:rsidR="00747362" w:rsidRPr="008022C1" w:rsidRDefault="00AA5F65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022C1">
        <w:rPr>
          <w:sz w:val="28"/>
          <w:szCs w:val="28"/>
        </w:rPr>
        <w:t>В  рамках мероприятий федерального проекта «Современная школа» национального проекта «Образование» в МБОУ «</w:t>
      </w:r>
      <w:proofErr w:type="spellStart"/>
      <w:r w:rsidRPr="008022C1">
        <w:rPr>
          <w:sz w:val="28"/>
          <w:szCs w:val="28"/>
        </w:rPr>
        <w:t>Злынская</w:t>
      </w:r>
      <w:proofErr w:type="spellEnd"/>
      <w:r w:rsidRPr="008022C1">
        <w:rPr>
          <w:sz w:val="28"/>
          <w:szCs w:val="28"/>
        </w:rPr>
        <w:t xml:space="preserve"> СОШ» и МБОУ «</w:t>
      </w:r>
      <w:proofErr w:type="spellStart"/>
      <w:r w:rsidRPr="008022C1">
        <w:rPr>
          <w:sz w:val="28"/>
          <w:szCs w:val="28"/>
        </w:rPr>
        <w:t>Фатневская</w:t>
      </w:r>
      <w:proofErr w:type="spellEnd"/>
      <w:r w:rsidRPr="008022C1">
        <w:rPr>
          <w:sz w:val="28"/>
          <w:szCs w:val="28"/>
        </w:rPr>
        <w:t xml:space="preserve"> СОШ» начали  работу центры образования «Точка роста» (как структурные подразделения образовательной организации), Учреждения  обеспечены современным оборудованием для реализации основных и дополнительных общеобразовательных программ цифрового и гуманитарного профилей,    созданы рабочие зоны по предметным областям «Технология», «Информатика», «ОБЖ», зона для проектной деятельности и занятий шахматами</w:t>
      </w:r>
      <w:proofErr w:type="gramEnd"/>
      <w:r w:rsidRPr="008022C1">
        <w:rPr>
          <w:sz w:val="28"/>
          <w:szCs w:val="28"/>
        </w:rPr>
        <w:t xml:space="preserve">. </w:t>
      </w:r>
    </w:p>
    <w:p w:rsidR="002236AF" w:rsidRPr="008022C1" w:rsidRDefault="002236AF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МБОУ «Гимназия г. </w:t>
      </w:r>
      <w:proofErr w:type="spellStart"/>
      <w:r w:rsidRPr="008022C1">
        <w:rPr>
          <w:sz w:val="28"/>
          <w:szCs w:val="28"/>
        </w:rPr>
        <w:t>Болхова</w:t>
      </w:r>
      <w:proofErr w:type="spellEnd"/>
      <w:r w:rsidRPr="008022C1">
        <w:rPr>
          <w:sz w:val="28"/>
          <w:szCs w:val="28"/>
        </w:rPr>
        <w:t xml:space="preserve">», МБОУ ООШ № 2, МБОУ СОШ № 3 получили оборудование </w:t>
      </w:r>
      <w:r w:rsidR="00F072E1" w:rsidRPr="008022C1">
        <w:rPr>
          <w:sz w:val="28"/>
          <w:szCs w:val="28"/>
        </w:rPr>
        <w:t xml:space="preserve">в рамках участия в </w:t>
      </w:r>
      <w:r w:rsidR="00FF7DBA">
        <w:rPr>
          <w:sz w:val="28"/>
          <w:szCs w:val="28"/>
        </w:rPr>
        <w:t xml:space="preserve">федеральном </w:t>
      </w:r>
      <w:r w:rsidR="00F072E1" w:rsidRPr="008022C1">
        <w:rPr>
          <w:sz w:val="28"/>
          <w:szCs w:val="28"/>
        </w:rPr>
        <w:t>проекте «</w:t>
      </w:r>
      <w:r w:rsidR="00FF7DBA">
        <w:rPr>
          <w:sz w:val="28"/>
          <w:szCs w:val="28"/>
        </w:rPr>
        <w:t>Ц</w:t>
      </w:r>
      <w:r w:rsidR="00F072E1" w:rsidRPr="008022C1">
        <w:rPr>
          <w:sz w:val="28"/>
          <w:szCs w:val="28"/>
        </w:rPr>
        <w:t>ифровая образовательная среда</w:t>
      </w:r>
      <w:r w:rsidR="00FF7DBA">
        <w:rPr>
          <w:sz w:val="28"/>
          <w:szCs w:val="28"/>
        </w:rPr>
        <w:t xml:space="preserve">» национального проекта «Образование». </w:t>
      </w:r>
      <w:r w:rsidR="00042CC1" w:rsidRPr="008022C1">
        <w:rPr>
          <w:sz w:val="28"/>
          <w:szCs w:val="28"/>
        </w:rPr>
        <w:t xml:space="preserve">Руководители учреждений и 18 педагогических работников прошли курсы повышения квалификации для работы в новых условиях. В учреждения </w:t>
      </w:r>
      <w:proofErr w:type="spellStart"/>
      <w:r w:rsidR="00042CC1" w:rsidRPr="008022C1">
        <w:rPr>
          <w:sz w:val="28"/>
          <w:szCs w:val="28"/>
        </w:rPr>
        <w:t>поступли</w:t>
      </w:r>
      <w:proofErr w:type="spellEnd"/>
      <w:r w:rsidR="00042CC1" w:rsidRPr="008022C1">
        <w:rPr>
          <w:sz w:val="28"/>
          <w:szCs w:val="28"/>
        </w:rPr>
        <w:t xml:space="preserve"> 3 МФУ, 21 ноутбук для обучающихся, </w:t>
      </w:r>
      <w:r w:rsidR="00F072E1" w:rsidRPr="008022C1">
        <w:rPr>
          <w:sz w:val="28"/>
          <w:szCs w:val="28"/>
        </w:rPr>
        <w:t xml:space="preserve"> </w:t>
      </w:r>
      <w:r w:rsidR="00042CC1" w:rsidRPr="008022C1">
        <w:rPr>
          <w:sz w:val="28"/>
          <w:szCs w:val="28"/>
        </w:rPr>
        <w:t xml:space="preserve">6 ноутбуков для педагогических работников, 9 интерактивных комплексов, 96 ноутбуков для мобильных классов. Закупка оборудования проходила организованно за счет средств регионального бюджета. </w:t>
      </w:r>
    </w:p>
    <w:p w:rsidR="00042CC1" w:rsidRPr="008022C1" w:rsidRDefault="00042CC1" w:rsidP="00936C40">
      <w:pPr>
        <w:spacing w:line="276" w:lineRule="auto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lastRenderedPageBreak/>
        <w:tab/>
        <w:t xml:space="preserve">К высокоскоростному доступу к системе Интернет в 2020 году </w:t>
      </w:r>
      <w:proofErr w:type="gramStart"/>
      <w:r w:rsidRPr="008022C1">
        <w:rPr>
          <w:sz w:val="28"/>
          <w:szCs w:val="28"/>
        </w:rPr>
        <w:t>подключены</w:t>
      </w:r>
      <w:proofErr w:type="gramEnd"/>
      <w:r w:rsidRPr="008022C1">
        <w:rPr>
          <w:sz w:val="28"/>
          <w:szCs w:val="28"/>
        </w:rPr>
        <w:t xml:space="preserve"> 8 учреждений (в 2019г. 1 учреждение).</w:t>
      </w:r>
    </w:p>
    <w:p w:rsidR="00BB730F" w:rsidRPr="008022C1" w:rsidRDefault="00BB730F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 МБОУ «</w:t>
      </w:r>
      <w:proofErr w:type="spellStart"/>
      <w:r w:rsidR="0006675F" w:rsidRPr="008022C1">
        <w:rPr>
          <w:sz w:val="28"/>
          <w:szCs w:val="28"/>
        </w:rPr>
        <w:t>Злынская</w:t>
      </w:r>
      <w:proofErr w:type="spellEnd"/>
      <w:r w:rsidR="0006675F" w:rsidRPr="008022C1">
        <w:rPr>
          <w:sz w:val="28"/>
          <w:szCs w:val="28"/>
        </w:rPr>
        <w:t xml:space="preserve"> СОШ</w:t>
      </w:r>
      <w:r w:rsidRPr="008022C1">
        <w:rPr>
          <w:sz w:val="28"/>
          <w:szCs w:val="28"/>
        </w:rPr>
        <w:t>», МБОУ «</w:t>
      </w:r>
      <w:proofErr w:type="spellStart"/>
      <w:r w:rsidRPr="008022C1">
        <w:rPr>
          <w:sz w:val="28"/>
          <w:szCs w:val="28"/>
        </w:rPr>
        <w:t>Струковская</w:t>
      </w:r>
      <w:proofErr w:type="spellEnd"/>
      <w:r w:rsidRPr="008022C1">
        <w:rPr>
          <w:sz w:val="28"/>
          <w:szCs w:val="28"/>
        </w:rPr>
        <w:t xml:space="preserve"> ООШ» из регионального бюджета поступили новые школьные автобусы. </w:t>
      </w:r>
    </w:p>
    <w:p w:rsidR="00042CC1" w:rsidRPr="008022C1" w:rsidRDefault="00042CC1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2020 году на баланс МБУ </w:t>
      </w:r>
      <w:proofErr w:type="gramStart"/>
      <w:r w:rsidRPr="008022C1">
        <w:rPr>
          <w:sz w:val="28"/>
          <w:szCs w:val="28"/>
        </w:rPr>
        <w:t>ДО</w:t>
      </w:r>
      <w:proofErr w:type="gramEnd"/>
      <w:r w:rsidRPr="008022C1">
        <w:rPr>
          <w:sz w:val="28"/>
          <w:szCs w:val="28"/>
        </w:rPr>
        <w:t xml:space="preserve"> «</w:t>
      </w:r>
      <w:proofErr w:type="gramStart"/>
      <w:r w:rsidRPr="008022C1">
        <w:rPr>
          <w:sz w:val="28"/>
          <w:szCs w:val="28"/>
        </w:rPr>
        <w:t>Детско-юношеская</w:t>
      </w:r>
      <w:proofErr w:type="gramEnd"/>
      <w:r w:rsidRPr="008022C1">
        <w:rPr>
          <w:sz w:val="28"/>
          <w:szCs w:val="28"/>
        </w:rPr>
        <w:t xml:space="preserve"> спортивная школа»  администрацией Болховского района передано плоскостное спортивное сооружение (футбольное поле с искусственным покрытием, хоккейный корт, тренажеры, беговые дорожки).</w:t>
      </w:r>
    </w:p>
    <w:p w:rsidR="00042CC1" w:rsidRDefault="00042CC1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рамках реализации проекта «Успех каждого ребенка» в МБУ </w:t>
      </w:r>
      <w:proofErr w:type="gramStart"/>
      <w:r w:rsidRPr="008022C1">
        <w:rPr>
          <w:sz w:val="28"/>
          <w:szCs w:val="28"/>
        </w:rPr>
        <w:t>ДО</w:t>
      </w:r>
      <w:proofErr w:type="gramEnd"/>
      <w:r w:rsidRPr="008022C1">
        <w:rPr>
          <w:sz w:val="28"/>
          <w:szCs w:val="28"/>
        </w:rPr>
        <w:t xml:space="preserve"> «</w:t>
      </w:r>
      <w:proofErr w:type="gramStart"/>
      <w:r w:rsidRPr="008022C1">
        <w:rPr>
          <w:sz w:val="28"/>
          <w:szCs w:val="28"/>
        </w:rPr>
        <w:t>Дом</w:t>
      </w:r>
      <w:proofErr w:type="gramEnd"/>
      <w:r w:rsidRPr="008022C1">
        <w:rPr>
          <w:sz w:val="28"/>
          <w:szCs w:val="28"/>
        </w:rPr>
        <w:t xml:space="preserve"> детского творчества»  приобретено оборудование на сумму 125 тыс.</w:t>
      </w:r>
      <w:r w:rsidR="0091480F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рублей для </w:t>
      </w:r>
      <w:r w:rsidR="002011F6" w:rsidRPr="008022C1">
        <w:rPr>
          <w:sz w:val="28"/>
          <w:szCs w:val="28"/>
        </w:rPr>
        <w:t xml:space="preserve">реализации программ дополнительного образования. </w:t>
      </w:r>
    </w:p>
    <w:p w:rsidR="000A5B2E" w:rsidRPr="008022C1" w:rsidRDefault="000A5B2E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МБОУ «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 xml:space="preserve"> ООШ» и МБОУ «</w:t>
      </w:r>
      <w:proofErr w:type="spellStart"/>
      <w:r>
        <w:rPr>
          <w:sz w:val="28"/>
          <w:szCs w:val="28"/>
        </w:rPr>
        <w:t>Кривчевская</w:t>
      </w:r>
      <w:proofErr w:type="spellEnd"/>
      <w:r>
        <w:rPr>
          <w:sz w:val="28"/>
          <w:szCs w:val="28"/>
        </w:rPr>
        <w:t xml:space="preserve"> ООШ» обустроены теплые туалеты на общую сумму 1,400 тыс. рублей.</w:t>
      </w:r>
    </w:p>
    <w:p w:rsidR="0006675F" w:rsidRDefault="0006675F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Благодаря привлечению дополнительных финансовых сре</w:t>
      </w:r>
      <w:proofErr w:type="gramStart"/>
      <w:r w:rsidRPr="008022C1">
        <w:rPr>
          <w:sz w:val="28"/>
          <w:szCs w:val="28"/>
        </w:rPr>
        <w:t>дств пр</w:t>
      </w:r>
      <w:proofErr w:type="gramEnd"/>
      <w:r w:rsidRPr="008022C1">
        <w:rPr>
          <w:sz w:val="28"/>
          <w:szCs w:val="28"/>
        </w:rPr>
        <w:t xml:space="preserve">оведен ремонт столовой МБОУ «Гимназия г. </w:t>
      </w:r>
      <w:proofErr w:type="spellStart"/>
      <w:r w:rsidRPr="008022C1">
        <w:rPr>
          <w:sz w:val="28"/>
          <w:szCs w:val="28"/>
        </w:rPr>
        <w:t>Болхова</w:t>
      </w:r>
      <w:proofErr w:type="spellEnd"/>
      <w:r w:rsidRPr="008022C1">
        <w:rPr>
          <w:sz w:val="28"/>
          <w:szCs w:val="28"/>
        </w:rPr>
        <w:t xml:space="preserve">» и закуплено новое технологическое оборудование. </w:t>
      </w:r>
    </w:p>
    <w:p w:rsidR="004D0373" w:rsidRDefault="004D0373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Губернатора Орловской области                 А. </w:t>
      </w:r>
      <w:proofErr w:type="spellStart"/>
      <w:r>
        <w:rPr>
          <w:sz w:val="28"/>
          <w:szCs w:val="28"/>
        </w:rPr>
        <w:t>Клычкова</w:t>
      </w:r>
      <w:proofErr w:type="spellEnd"/>
      <w:r>
        <w:rPr>
          <w:sz w:val="28"/>
          <w:szCs w:val="28"/>
        </w:rPr>
        <w:t xml:space="preserve"> с</w:t>
      </w:r>
      <w:r w:rsidR="000230D4">
        <w:rPr>
          <w:sz w:val="28"/>
          <w:szCs w:val="28"/>
        </w:rPr>
        <w:t xml:space="preserve"> 1 апреля 2020 года все общеоб</w:t>
      </w:r>
      <w:r>
        <w:rPr>
          <w:sz w:val="28"/>
          <w:szCs w:val="28"/>
        </w:rPr>
        <w:t xml:space="preserve">разовательные </w:t>
      </w:r>
      <w:r w:rsidR="000230D4">
        <w:rPr>
          <w:sz w:val="28"/>
          <w:szCs w:val="28"/>
        </w:rPr>
        <w:t>учреждения Болховского района перешли на дистанционный режим обучения. В школах разработаны локальные акты, регламентирующие дистанционную форму образования, для педагогов организованы обучающие семинары, проведена информационная работа с родителями (законными представителями) обучающихся. С целью обеспечения прав на образование проведен мониторинг обеспеченности компьютерной техникой и возможности выхода в Интернет. Для обучающихся, не имеющих технических средств, была предусмотрена смешанная форма с использованием телефонной связи.</w:t>
      </w:r>
    </w:p>
    <w:p w:rsidR="000A5B2E" w:rsidRPr="008022C1" w:rsidRDefault="000A5B2E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обеспечения требований к безопасности образовательного процесса в условиях угрозы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школах</w:t>
      </w:r>
      <w:r w:rsidR="000230D4">
        <w:rPr>
          <w:sz w:val="28"/>
          <w:szCs w:val="28"/>
        </w:rPr>
        <w:t xml:space="preserve"> к 1 сентября 2020г. </w:t>
      </w:r>
      <w:r>
        <w:rPr>
          <w:sz w:val="28"/>
          <w:szCs w:val="28"/>
        </w:rPr>
        <w:t xml:space="preserve"> приобретены 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для очистки воздуха, маски медицинские, перчатки, дезинфицирующие растворы.  Шесть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были получены от Департамента образования Орловской области для обеспечения безопасной сдачи ЕГЭ.</w:t>
      </w:r>
    </w:p>
    <w:p w:rsidR="002236AF" w:rsidRPr="008022C1" w:rsidRDefault="002236AF" w:rsidP="00936C4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рамках реализации мероприятий, обозначенных в паспортах безопасности, в учреждениях были установлены дополнительные светильники для освещения территории в темное время суток. </w:t>
      </w:r>
    </w:p>
    <w:p w:rsidR="006E3A55" w:rsidRPr="008022C1" w:rsidRDefault="00066137" w:rsidP="00936C40">
      <w:pPr>
        <w:spacing w:line="276" w:lineRule="auto"/>
        <w:ind w:firstLine="708"/>
        <w:contextualSpacing/>
        <w:rPr>
          <w:sz w:val="28"/>
          <w:szCs w:val="28"/>
        </w:rPr>
      </w:pPr>
      <w:r w:rsidRPr="008022C1">
        <w:rPr>
          <w:sz w:val="28"/>
          <w:szCs w:val="28"/>
        </w:rPr>
        <w:t>В 2021 году предстоит продолжить работу:</w:t>
      </w:r>
    </w:p>
    <w:p w:rsidR="006E3A55" w:rsidRPr="00B75F42" w:rsidRDefault="006E3A55" w:rsidP="00936C40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B75F42">
        <w:rPr>
          <w:sz w:val="28"/>
          <w:szCs w:val="28"/>
        </w:rPr>
        <w:t>по освоению учителями системы знаний по развивающим технологиям и интерактивным методам обучения;</w:t>
      </w:r>
    </w:p>
    <w:p w:rsidR="006E3A55" w:rsidRPr="00B75F42" w:rsidRDefault="006E3A55" w:rsidP="00936C40">
      <w:pPr>
        <w:pStyle w:val="a3"/>
        <w:numPr>
          <w:ilvl w:val="1"/>
          <w:numId w:val="6"/>
        </w:numPr>
        <w:spacing w:line="276" w:lineRule="auto"/>
        <w:rPr>
          <w:sz w:val="28"/>
          <w:szCs w:val="28"/>
        </w:rPr>
      </w:pPr>
      <w:r w:rsidRPr="00B75F42">
        <w:rPr>
          <w:sz w:val="28"/>
          <w:szCs w:val="28"/>
        </w:rPr>
        <w:lastRenderedPageBreak/>
        <w:t>по укреплению материально-технической базы муниципальных общеобразовательных учреждений;</w:t>
      </w:r>
    </w:p>
    <w:p w:rsidR="004D0373" w:rsidRDefault="004D0373" w:rsidP="00936C40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безопасных условий образовательного процесса в период угрозы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4D0373" w:rsidRDefault="004D0373" w:rsidP="00936C40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национального проекта «Образование»                                 в муниципальных образовательных учреждениях;</w:t>
      </w:r>
    </w:p>
    <w:p w:rsidR="006E3A55" w:rsidRPr="00B75F42" w:rsidRDefault="006E3A55" w:rsidP="00936C40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B75F42">
        <w:rPr>
          <w:sz w:val="28"/>
          <w:szCs w:val="28"/>
        </w:rPr>
        <w:t xml:space="preserve">по проведению мониторинга оценки предметных, </w:t>
      </w:r>
      <w:proofErr w:type="spellStart"/>
      <w:r w:rsidRPr="00B75F42">
        <w:rPr>
          <w:sz w:val="28"/>
          <w:szCs w:val="28"/>
        </w:rPr>
        <w:t>метапредметных</w:t>
      </w:r>
      <w:proofErr w:type="spellEnd"/>
      <w:r w:rsidRPr="00B75F42">
        <w:rPr>
          <w:sz w:val="28"/>
          <w:szCs w:val="28"/>
        </w:rPr>
        <w:t>, личностных результатов</w:t>
      </w:r>
      <w:r w:rsidR="00B75F42" w:rsidRPr="00B75F42">
        <w:rPr>
          <w:sz w:val="28"/>
          <w:szCs w:val="28"/>
        </w:rPr>
        <w:t>.</w:t>
      </w:r>
      <w:r w:rsidR="00066137" w:rsidRPr="00B75F42">
        <w:rPr>
          <w:sz w:val="28"/>
          <w:szCs w:val="28"/>
        </w:rPr>
        <w:t xml:space="preserve"> </w:t>
      </w:r>
    </w:p>
    <w:p w:rsidR="006E3A55" w:rsidRPr="008022C1" w:rsidRDefault="006E3A55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E3A55" w:rsidRPr="008022C1" w:rsidRDefault="006E3A55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6. Система дополнительного образования</w:t>
      </w:r>
    </w:p>
    <w:p w:rsidR="00066137" w:rsidRPr="008022C1" w:rsidRDefault="00066137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E5BB6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Важнейшей составляющей образовательного пространства района является дополнительное образование детей, которое сочетает в себе воспитание, обучение, социализацию ребенка, формирует здоровый образ жизни, осуществляет профилактику безнадзорности и других асоциальных явлений в детско-юношеской среде. В прошедшем учебном году охват дополнительным образованием в образовательных организациях составил </w:t>
      </w:r>
      <w:r w:rsidR="000F1E30" w:rsidRPr="008022C1">
        <w:rPr>
          <w:sz w:val="28"/>
          <w:szCs w:val="28"/>
        </w:rPr>
        <w:t>1080</w:t>
      </w:r>
      <w:r w:rsidRPr="008022C1">
        <w:rPr>
          <w:sz w:val="28"/>
          <w:szCs w:val="28"/>
        </w:rPr>
        <w:t xml:space="preserve"> обучающихся</w:t>
      </w:r>
      <w:r w:rsidR="000F1E30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>(</w:t>
      </w:r>
      <w:r w:rsidR="000F1E30" w:rsidRPr="008022C1">
        <w:rPr>
          <w:sz w:val="28"/>
          <w:szCs w:val="28"/>
        </w:rPr>
        <w:t>72,3</w:t>
      </w:r>
      <w:r w:rsidRPr="008022C1">
        <w:rPr>
          <w:sz w:val="28"/>
          <w:szCs w:val="28"/>
        </w:rPr>
        <w:t xml:space="preserve">% от общего количества учащихся от 5 до 18 лет), функционировали </w:t>
      </w:r>
      <w:r w:rsidR="000F1E30" w:rsidRPr="008022C1">
        <w:rPr>
          <w:sz w:val="28"/>
          <w:szCs w:val="28"/>
        </w:rPr>
        <w:t>2</w:t>
      </w:r>
      <w:r w:rsidRPr="008022C1">
        <w:rPr>
          <w:sz w:val="28"/>
          <w:szCs w:val="28"/>
        </w:rPr>
        <w:t xml:space="preserve"> учреждения дополнительного образования </w:t>
      </w:r>
      <w:r w:rsidR="002E5BB6" w:rsidRPr="008022C1">
        <w:rPr>
          <w:sz w:val="28"/>
          <w:szCs w:val="28"/>
        </w:rPr>
        <w:t>–</w:t>
      </w:r>
      <w:r w:rsidRPr="008022C1">
        <w:rPr>
          <w:sz w:val="28"/>
          <w:szCs w:val="28"/>
        </w:rPr>
        <w:t xml:space="preserve"> ДЮСШ</w:t>
      </w:r>
      <w:r w:rsidR="002E5BB6" w:rsidRPr="008022C1">
        <w:rPr>
          <w:sz w:val="28"/>
          <w:szCs w:val="28"/>
        </w:rPr>
        <w:t>, МБУДО «ДДТ»</w:t>
      </w:r>
      <w:r w:rsidR="000F1E30" w:rsidRPr="008022C1">
        <w:rPr>
          <w:sz w:val="28"/>
          <w:szCs w:val="28"/>
        </w:rPr>
        <w:t>;</w:t>
      </w:r>
      <w:r w:rsidR="003D4FEE" w:rsidRPr="008022C1">
        <w:rPr>
          <w:sz w:val="28"/>
          <w:szCs w:val="28"/>
        </w:rPr>
        <w:t xml:space="preserve"> Ц</w:t>
      </w:r>
      <w:r w:rsidR="000F1E30" w:rsidRPr="008022C1">
        <w:rPr>
          <w:sz w:val="28"/>
          <w:szCs w:val="28"/>
        </w:rPr>
        <w:t>П</w:t>
      </w:r>
      <w:r w:rsidR="003D4FEE" w:rsidRPr="008022C1">
        <w:rPr>
          <w:sz w:val="28"/>
          <w:szCs w:val="28"/>
        </w:rPr>
        <w:t>ПМСП</w:t>
      </w:r>
      <w:r w:rsidR="000F1E30" w:rsidRPr="008022C1">
        <w:rPr>
          <w:sz w:val="28"/>
          <w:szCs w:val="28"/>
        </w:rPr>
        <w:t>, филиал ОЦ</w:t>
      </w:r>
      <w:proofErr w:type="gramStart"/>
      <w:r w:rsidR="000F1E30" w:rsidRPr="008022C1">
        <w:rPr>
          <w:sz w:val="28"/>
          <w:szCs w:val="28"/>
        </w:rPr>
        <w:t>Д(</w:t>
      </w:r>
      <w:proofErr w:type="gramEnd"/>
      <w:r w:rsidR="000F1E30" w:rsidRPr="008022C1">
        <w:rPr>
          <w:sz w:val="28"/>
          <w:szCs w:val="28"/>
        </w:rPr>
        <w:t>Ю)</w:t>
      </w:r>
      <w:proofErr w:type="spellStart"/>
      <w:r w:rsidR="000F1E30" w:rsidRPr="008022C1">
        <w:rPr>
          <w:sz w:val="28"/>
          <w:szCs w:val="28"/>
        </w:rPr>
        <w:t>ТТТиЭ</w:t>
      </w:r>
      <w:proofErr w:type="spellEnd"/>
      <w:r w:rsidR="000F1E30" w:rsidRPr="008022C1">
        <w:rPr>
          <w:sz w:val="28"/>
          <w:szCs w:val="28"/>
        </w:rPr>
        <w:t xml:space="preserve"> по Болховскому району.</w:t>
      </w:r>
    </w:p>
    <w:p w:rsidR="000F1E30" w:rsidRPr="008022C1" w:rsidRDefault="002E5BB6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</w:t>
      </w:r>
      <w:r w:rsidR="000F1E30" w:rsidRPr="008022C1">
        <w:rPr>
          <w:sz w:val="28"/>
          <w:szCs w:val="28"/>
        </w:rPr>
        <w:t xml:space="preserve">140 </w:t>
      </w:r>
      <w:r w:rsidR="006E3A55" w:rsidRPr="008022C1">
        <w:rPr>
          <w:sz w:val="28"/>
          <w:szCs w:val="28"/>
        </w:rPr>
        <w:t xml:space="preserve">учащихся посещали занятия в детско-юношеской спортивной школе, которые проводились на базе  школ </w:t>
      </w:r>
      <w:r w:rsidR="000F1E30" w:rsidRPr="008022C1">
        <w:rPr>
          <w:sz w:val="28"/>
          <w:szCs w:val="28"/>
        </w:rPr>
        <w:t>город</w:t>
      </w:r>
      <w:r w:rsidR="006E3A55" w:rsidRPr="008022C1">
        <w:rPr>
          <w:sz w:val="28"/>
          <w:szCs w:val="28"/>
        </w:rPr>
        <w:t xml:space="preserve">а. В течение года были проведены Всероссийские спортивные соревнования школьников «Всероссийские Президентские спортивные игры» по </w:t>
      </w:r>
      <w:r w:rsidR="00353219" w:rsidRPr="008022C1">
        <w:rPr>
          <w:sz w:val="28"/>
          <w:szCs w:val="28"/>
        </w:rPr>
        <w:t>3</w:t>
      </w:r>
      <w:r w:rsidR="006E3A55" w:rsidRPr="008022C1">
        <w:rPr>
          <w:sz w:val="28"/>
          <w:szCs w:val="28"/>
        </w:rPr>
        <w:t xml:space="preserve"> видам спорта:</w:t>
      </w:r>
      <w:r w:rsidR="000F1E30" w:rsidRPr="008022C1">
        <w:rPr>
          <w:sz w:val="28"/>
          <w:szCs w:val="28"/>
        </w:rPr>
        <w:t xml:space="preserve"> </w:t>
      </w:r>
      <w:r w:rsidR="00353219" w:rsidRPr="008022C1">
        <w:rPr>
          <w:i/>
          <w:sz w:val="28"/>
          <w:szCs w:val="28"/>
        </w:rPr>
        <w:t>баскетбол, волейбол, футбол</w:t>
      </w:r>
      <w:r w:rsidR="006E3A55" w:rsidRPr="008022C1">
        <w:rPr>
          <w:sz w:val="28"/>
          <w:szCs w:val="28"/>
        </w:rPr>
        <w:t>, а также «Президентские состязания»</w:t>
      </w:r>
      <w:r w:rsidR="00742711" w:rsidRPr="008022C1">
        <w:rPr>
          <w:sz w:val="28"/>
          <w:szCs w:val="28"/>
        </w:rPr>
        <w:t>, в кото</w:t>
      </w:r>
      <w:r w:rsidR="00936C40" w:rsidRPr="008022C1">
        <w:rPr>
          <w:sz w:val="28"/>
          <w:szCs w:val="28"/>
        </w:rPr>
        <w:t>ры</w:t>
      </w:r>
      <w:r w:rsidR="00742711" w:rsidRPr="008022C1">
        <w:rPr>
          <w:sz w:val="28"/>
          <w:szCs w:val="28"/>
        </w:rPr>
        <w:t>х приняли участие 1251 обучающийся.</w:t>
      </w:r>
      <w:r w:rsidR="006E3A55" w:rsidRPr="008022C1">
        <w:rPr>
          <w:sz w:val="28"/>
          <w:szCs w:val="28"/>
        </w:rPr>
        <w:t xml:space="preserve"> </w:t>
      </w:r>
      <w:r w:rsidR="00353219" w:rsidRPr="008022C1">
        <w:rPr>
          <w:sz w:val="28"/>
          <w:szCs w:val="28"/>
        </w:rPr>
        <w:t xml:space="preserve">В 2020 году количество районных  спортивных соревнований значительно сократилось в связи с введением ограничений по </w:t>
      </w:r>
      <w:proofErr w:type="spellStart"/>
      <w:r w:rsidR="00353219" w:rsidRPr="008022C1">
        <w:rPr>
          <w:sz w:val="28"/>
          <w:szCs w:val="28"/>
        </w:rPr>
        <w:t>коронавирусу</w:t>
      </w:r>
      <w:proofErr w:type="spellEnd"/>
      <w:r w:rsidR="00353219" w:rsidRPr="008022C1">
        <w:rPr>
          <w:sz w:val="28"/>
          <w:szCs w:val="28"/>
        </w:rPr>
        <w:t>.</w:t>
      </w:r>
    </w:p>
    <w:p w:rsidR="00167C7C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За прошедший учебный год </w:t>
      </w:r>
      <w:r w:rsidR="00F41BFC" w:rsidRPr="008022C1">
        <w:rPr>
          <w:sz w:val="28"/>
          <w:szCs w:val="28"/>
        </w:rPr>
        <w:t>педагогическим коллективом Дома детского творчества организовано и проведено 25 районных массовых мероприяти</w:t>
      </w:r>
      <w:r w:rsidR="007D3B2A" w:rsidRPr="008022C1">
        <w:rPr>
          <w:sz w:val="28"/>
          <w:szCs w:val="28"/>
        </w:rPr>
        <w:t>й</w:t>
      </w:r>
      <w:r w:rsidR="00F41BFC" w:rsidRPr="008022C1">
        <w:rPr>
          <w:sz w:val="28"/>
          <w:szCs w:val="28"/>
        </w:rPr>
        <w:t xml:space="preserve">, общим количеством участников 935. </w:t>
      </w:r>
      <w:r w:rsidR="00CA3896" w:rsidRPr="008022C1">
        <w:rPr>
          <w:sz w:val="28"/>
          <w:szCs w:val="28"/>
        </w:rPr>
        <w:t>137</w:t>
      </w:r>
      <w:r w:rsidR="00F41BFC" w:rsidRPr="008022C1">
        <w:rPr>
          <w:sz w:val="28"/>
          <w:szCs w:val="28"/>
        </w:rPr>
        <w:t xml:space="preserve"> воспитанников приняли участие в </w:t>
      </w:r>
      <w:r w:rsidR="00CA3896" w:rsidRPr="008022C1">
        <w:rPr>
          <w:sz w:val="28"/>
          <w:szCs w:val="28"/>
        </w:rPr>
        <w:t>19 мероприят</w:t>
      </w:r>
      <w:r w:rsidR="00F41BFC" w:rsidRPr="008022C1">
        <w:rPr>
          <w:sz w:val="28"/>
          <w:szCs w:val="28"/>
        </w:rPr>
        <w:t>иях регионального</w:t>
      </w:r>
      <w:r w:rsidR="007D3B2A" w:rsidRPr="008022C1">
        <w:rPr>
          <w:sz w:val="28"/>
          <w:szCs w:val="28"/>
        </w:rPr>
        <w:t xml:space="preserve"> и всероссийского </w:t>
      </w:r>
      <w:r w:rsidR="00F41BFC" w:rsidRPr="008022C1">
        <w:rPr>
          <w:sz w:val="28"/>
          <w:szCs w:val="28"/>
        </w:rPr>
        <w:t>уровн</w:t>
      </w:r>
      <w:r w:rsidR="007D3B2A" w:rsidRPr="008022C1">
        <w:rPr>
          <w:sz w:val="28"/>
          <w:szCs w:val="28"/>
        </w:rPr>
        <w:t>ей</w:t>
      </w:r>
      <w:r w:rsidR="00F41BFC" w:rsidRPr="008022C1">
        <w:rPr>
          <w:sz w:val="28"/>
          <w:szCs w:val="28"/>
        </w:rPr>
        <w:t>. Из них 1</w:t>
      </w:r>
      <w:r w:rsidR="005A78E0" w:rsidRPr="008022C1">
        <w:rPr>
          <w:sz w:val="28"/>
          <w:szCs w:val="28"/>
        </w:rPr>
        <w:t>2</w:t>
      </w:r>
      <w:r w:rsidR="00F41BFC" w:rsidRPr="008022C1">
        <w:rPr>
          <w:sz w:val="28"/>
          <w:szCs w:val="28"/>
        </w:rPr>
        <w:t xml:space="preserve"> – стали победителями и призерами областных соревнований. </w:t>
      </w:r>
    </w:p>
    <w:p w:rsidR="00167C7C" w:rsidRPr="008022C1" w:rsidRDefault="00167C7C" w:rsidP="00936C40">
      <w:pPr>
        <w:pStyle w:val="a7"/>
        <w:spacing w:line="276" w:lineRule="auto"/>
        <w:jc w:val="both"/>
        <w:rPr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       С целью реализации проекта «Успех каждого ребенка» в МБДОУ «Дом детского творчества» создано 25 дополнительных мест для реализации дополнительных общеразвивающих программ. На базе данного учреждения </w:t>
      </w:r>
      <w:r w:rsidRPr="008022C1">
        <w:rPr>
          <w:rFonts w:ascii="Times New Roman" w:hAnsi="Times New Roman" w:cs="Times New Roman"/>
          <w:sz w:val="28"/>
          <w:szCs w:val="28"/>
        </w:rPr>
        <w:lastRenderedPageBreak/>
        <w:t xml:space="preserve">открыто новое творческое объединение художественной  направленности  по программе «Хореографическое искусство по предмету «Ритмика». </w:t>
      </w:r>
    </w:p>
    <w:p w:rsidR="003D4FEE" w:rsidRPr="008022C1" w:rsidRDefault="006E3A55" w:rsidP="00936C40">
      <w:pPr>
        <w:spacing w:line="276" w:lineRule="auto"/>
        <w:ind w:firstLine="709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общеобразовательных организациях района дополнительным образованием было охвачено </w:t>
      </w:r>
      <w:r w:rsidR="00167C7C" w:rsidRPr="008022C1">
        <w:rPr>
          <w:sz w:val="28"/>
          <w:szCs w:val="28"/>
        </w:rPr>
        <w:t xml:space="preserve">411 </w:t>
      </w:r>
      <w:r w:rsidRPr="008022C1">
        <w:rPr>
          <w:sz w:val="28"/>
          <w:szCs w:val="28"/>
        </w:rPr>
        <w:t>учащихся</w:t>
      </w:r>
      <w:r w:rsidR="00167C7C" w:rsidRPr="008022C1">
        <w:rPr>
          <w:sz w:val="28"/>
          <w:szCs w:val="28"/>
        </w:rPr>
        <w:t xml:space="preserve"> (28%).</w:t>
      </w:r>
      <w:r w:rsidR="00484ACC" w:rsidRPr="008022C1">
        <w:rPr>
          <w:sz w:val="28"/>
          <w:szCs w:val="28"/>
        </w:rPr>
        <w:t xml:space="preserve"> В общеобразовательных организациях работают спортивные секции, научные сообщества, кружки по интересам. В 2020 году продолжили свою работу отряды юных инспекторов движения, РДШ, дружин юных пожарных, юнармейские и волонтерские отряды, объединения казачат, пионерская организация «Орлята», возобновил свою деятельность районный клуб «Дорогой отцов», объединивший 12 школ и 164 обучающихся. В 11 общеобразовательных учреждениях функционируют паспортизованные школьные музеи.  Для детей  все кружки, секции и посещение учреждений дополнительного образования бесплатны. </w:t>
      </w:r>
    </w:p>
    <w:p w:rsidR="006E3A55" w:rsidRPr="008022C1" w:rsidRDefault="006E3A55" w:rsidP="00936C40">
      <w:pPr>
        <w:pStyle w:val="a4"/>
        <w:spacing w:before="0" w:after="0" w:line="276" w:lineRule="auto"/>
        <w:ind w:firstLine="567"/>
        <w:jc w:val="both"/>
        <w:rPr>
          <w:bCs/>
          <w:sz w:val="28"/>
          <w:szCs w:val="28"/>
        </w:rPr>
      </w:pPr>
      <w:r w:rsidRPr="008022C1">
        <w:rPr>
          <w:sz w:val="28"/>
          <w:szCs w:val="28"/>
        </w:rPr>
        <w:t xml:space="preserve">Не смотря на высокий уровень руководства, квалифицированные педагогические кадры, богатый творческий потенциал коллективов, любовь к детям и своей профессии в сфере дополнительного образования имеются </w:t>
      </w:r>
      <w:r w:rsidR="00167C7C" w:rsidRPr="008022C1">
        <w:rPr>
          <w:bCs/>
          <w:sz w:val="28"/>
          <w:szCs w:val="28"/>
        </w:rPr>
        <w:t xml:space="preserve">проблемные стороны: </w:t>
      </w:r>
      <w:r w:rsidRPr="008022C1">
        <w:rPr>
          <w:bCs/>
          <w:sz w:val="28"/>
          <w:szCs w:val="28"/>
        </w:rPr>
        <w:t xml:space="preserve">низкий процент </w:t>
      </w:r>
      <w:r w:rsidR="00353219" w:rsidRPr="008022C1">
        <w:rPr>
          <w:bCs/>
          <w:sz w:val="28"/>
          <w:szCs w:val="28"/>
        </w:rPr>
        <w:t xml:space="preserve">охвата </w:t>
      </w:r>
      <w:r w:rsidRPr="008022C1">
        <w:rPr>
          <w:bCs/>
          <w:sz w:val="28"/>
          <w:szCs w:val="28"/>
        </w:rPr>
        <w:t>контингента учащихся старших классов, снижение заинтересованности родителей в обучении детей в объединениях учреждений, не достаточное финансовое обеспечение образовательного процесса.</w:t>
      </w:r>
    </w:p>
    <w:p w:rsidR="006E3A55" w:rsidRPr="008022C1" w:rsidRDefault="006E3A55" w:rsidP="00936C40">
      <w:pPr>
        <w:pStyle w:val="a4"/>
        <w:spacing w:before="0" w:after="0" w:line="276" w:lineRule="auto"/>
        <w:ind w:firstLine="567"/>
        <w:jc w:val="both"/>
        <w:rPr>
          <w:bCs/>
          <w:sz w:val="28"/>
          <w:szCs w:val="28"/>
        </w:rPr>
      </w:pPr>
      <w:r w:rsidRPr="008022C1">
        <w:rPr>
          <w:bCs/>
          <w:sz w:val="28"/>
          <w:szCs w:val="28"/>
        </w:rPr>
        <w:t xml:space="preserve">В связи с этим педагогическим коллективам учреждений дополнительного образования необходимо искать новые формы и методы работы, направления деятельности, совершенствовать программный и методический материал, а так же, </w:t>
      </w:r>
      <w:r w:rsidR="003D4FEE" w:rsidRPr="008022C1">
        <w:rPr>
          <w:bCs/>
          <w:sz w:val="28"/>
          <w:szCs w:val="28"/>
        </w:rPr>
        <w:t xml:space="preserve">продолжить </w:t>
      </w:r>
      <w:r w:rsidRPr="008022C1">
        <w:rPr>
          <w:bCs/>
          <w:sz w:val="28"/>
          <w:szCs w:val="28"/>
        </w:rPr>
        <w:t>рассматривать возможности оказания населению платных образовательных услуг и привлечения дополнительных внебюджетных источников финансирования.</w:t>
      </w:r>
    </w:p>
    <w:p w:rsidR="00353219" w:rsidRPr="008022C1" w:rsidRDefault="00353219" w:rsidP="00936C40">
      <w:pPr>
        <w:pStyle w:val="a4"/>
        <w:spacing w:before="0" w:after="0" w:line="276" w:lineRule="auto"/>
        <w:ind w:firstLine="567"/>
        <w:jc w:val="both"/>
        <w:rPr>
          <w:bCs/>
          <w:sz w:val="28"/>
          <w:szCs w:val="28"/>
        </w:rPr>
      </w:pPr>
    </w:p>
    <w:p w:rsidR="006E3A55" w:rsidRPr="008022C1" w:rsidRDefault="006E3A55" w:rsidP="00936C40">
      <w:pPr>
        <w:spacing w:line="276" w:lineRule="auto"/>
        <w:ind w:left="1080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7. Выявление и поддержка талантливых детей</w:t>
      </w:r>
    </w:p>
    <w:p w:rsidR="00353219" w:rsidRPr="008022C1" w:rsidRDefault="00353219" w:rsidP="00936C40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E578B3" w:rsidRPr="008022C1" w:rsidRDefault="006E3A55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На современном этапе развития образования внимание к детям, опережающим развитие сверстников, становится актуальной задачей. Работа по формированию системы выявления и поддержки талантливых детей – одна из составляющих образовательной политики. В районе большое внимание уделяется популяризации олимпиадного движения школьников. В </w:t>
      </w:r>
      <w:r w:rsidR="003D4FEE" w:rsidRPr="008022C1">
        <w:rPr>
          <w:sz w:val="28"/>
          <w:szCs w:val="28"/>
        </w:rPr>
        <w:t xml:space="preserve">2019 – 2020 </w:t>
      </w:r>
      <w:r w:rsidRPr="008022C1">
        <w:rPr>
          <w:sz w:val="28"/>
          <w:szCs w:val="28"/>
        </w:rPr>
        <w:t xml:space="preserve"> учебном году муниципальный этап Всероссийской олимпиады школьников проводился</w:t>
      </w:r>
      <w:r w:rsidR="00E578B3" w:rsidRPr="008022C1">
        <w:rPr>
          <w:sz w:val="28"/>
          <w:szCs w:val="28"/>
        </w:rPr>
        <w:t xml:space="preserve"> по 14 предметам. </w:t>
      </w:r>
      <w:r w:rsidRPr="008022C1">
        <w:rPr>
          <w:sz w:val="28"/>
          <w:szCs w:val="28"/>
        </w:rPr>
        <w:t xml:space="preserve"> </w:t>
      </w:r>
      <w:r w:rsidR="00E578B3" w:rsidRPr="008022C1">
        <w:rPr>
          <w:sz w:val="28"/>
          <w:szCs w:val="28"/>
        </w:rPr>
        <w:t>Всего в    олимпиадах приняли участие 234 (96% к прошлому году</w:t>
      </w:r>
      <w:r w:rsidR="001A5C35" w:rsidRPr="008022C1">
        <w:rPr>
          <w:sz w:val="28"/>
          <w:szCs w:val="28"/>
        </w:rPr>
        <w:t>, 102% к 2017г.</w:t>
      </w:r>
      <w:r w:rsidR="00E578B3" w:rsidRPr="008022C1">
        <w:rPr>
          <w:sz w:val="28"/>
          <w:szCs w:val="28"/>
        </w:rPr>
        <w:t xml:space="preserve">) человека. В виду отсутствия  заявок  от участников не состоялись  олимпиады по экологии, немецкому языку, экономике,    МХК. </w:t>
      </w:r>
    </w:p>
    <w:p w:rsidR="006E3A55" w:rsidRPr="008022C1" w:rsidRDefault="00E578B3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lastRenderedPageBreak/>
        <w:tab/>
        <w:t xml:space="preserve">     Победителями и призерами признаны 63  участника,  что составляет 118%  к прошлому году и 26%   от общего количества </w:t>
      </w:r>
      <w:proofErr w:type="gramStart"/>
      <w:r w:rsidRPr="008022C1">
        <w:rPr>
          <w:sz w:val="28"/>
          <w:szCs w:val="28"/>
        </w:rPr>
        <w:t>участвовавших</w:t>
      </w:r>
      <w:proofErr w:type="gramEnd"/>
      <w:r w:rsidRPr="008022C1">
        <w:rPr>
          <w:sz w:val="28"/>
          <w:szCs w:val="28"/>
        </w:rPr>
        <w:t xml:space="preserve">. </w:t>
      </w:r>
      <w:r w:rsidR="00D53F0C" w:rsidRPr="008022C1">
        <w:rPr>
          <w:sz w:val="28"/>
          <w:szCs w:val="28"/>
        </w:rPr>
        <w:t xml:space="preserve"> </w:t>
      </w:r>
      <w:r w:rsidR="00D53F0C" w:rsidRPr="008022C1">
        <w:rPr>
          <w:color w:val="FF0000"/>
          <w:sz w:val="28"/>
          <w:szCs w:val="28"/>
        </w:rPr>
        <w:t xml:space="preserve"> </w:t>
      </w:r>
      <w:r w:rsidR="006E3A55" w:rsidRPr="008022C1">
        <w:rPr>
          <w:sz w:val="28"/>
          <w:szCs w:val="28"/>
        </w:rPr>
        <w:t xml:space="preserve"> </w:t>
      </w:r>
      <w:r w:rsidR="00D53F0C" w:rsidRPr="008022C1">
        <w:rPr>
          <w:sz w:val="28"/>
          <w:szCs w:val="28"/>
        </w:rPr>
        <w:t xml:space="preserve"> </w:t>
      </w:r>
      <w:r w:rsidR="006E3A55" w:rsidRPr="008022C1">
        <w:rPr>
          <w:sz w:val="28"/>
          <w:szCs w:val="28"/>
        </w:rPr>
        <w:t xml:space="preserve"> </w:t>
      </w:r>
      <w:r w:rsidR="00D53F0C" w:rsidRPr="008022C1">
        <w:rPr>
          <w:sz w:val="28"/>
          <w:szCs w:val="28"/>
        </w:rPr>
        <w:t>Р</w:t>
      </w:r>
      <w:r w:rsidR="006E3A55" w:rsidRPr="008022C1">
        <w:rPr>
          <w:sz w:val="28"/>
          <w:szCs w:val="28"/>
        </w:rPr>
        <w:t xml:space="preserve">уководству и педагогическим коллективам </w:t>
      </w:r>
      <w:r w:rsidR="00635AE9" w:rsidRPr="008022C1">
        <w:rPr>
          <w:sz w:val="28"/>
          <w:szCs w:val="28"/>
        </w:rPr>
        <w:t xml:space="preserve"> </w:t>
      </w:r>
      <w:r w:rsidR="003D4FEE" w:rsidRPr="008022C1">
        <w:rPr>
          <w:sz w:val="28"/>
          <w:szCs w:val="28"/>
        </w:rPr>
        <w:t xml:space="preserve">школ </w:t>
      </w:r>
      <w:r w:rsidR="00D53F0C" w:rsidRPr="008022C1">
        <w:rPr>
          <w:i/>
          <w:color w:val="FF0000"/>
          <w:sz w:val="28"/>
          <w:szCs w:val="28"/>
        </w:rPr>
        <w:t xml:space="preserve"> </w:t>
      </w:r>
      <w:r w:rsidR="006E3A55" w:rsidRPr="008022C1">
        <w:rPr>
          <w:sz w:val="28"/>
          <w:szCs w:val="28"/>
        </w:rPr>
        <w:t xml:space="preserve"> необходимо </w:t>
      </w:r>
      <w:r w:rsidR="00635AE9" w:rsidRPr="008022C1">
        <w:rPr>
          <w:sz w:val="28"/>
          <w:szCs w:val="28"/>
        </w:rPr>
        <w:t xml:space="preserve"> </w:t>
      </w:r>
      <w:r w:rsidR="006E3A55" w:rsidRPr="008022C1">
        <w:rPr>
          <w:sz w:val="28"/>
          <w:szCs w:val="28"/>
        </w:rPr>
        <w:t xml:space="preserve"> ответственно подходить к прове</w:t>
      </w:r>
      <w:r w:rsidR="00635AE9" w:rsidRPr="008022C1">
        <w:rPr>
          <w:sz w:val="28"/>
          <w:szCs w:val="28"/>
        </w:rPr>
        <w:t xml:space="preserve">дению школьного этапа олимпиады, обеспечению конфиденциальности  заданий </w:t>
      </w:r>
      <w:r w:rsidR="006E3A55" w:rsidRPr="008022C1">
        <w:rPr>
          <w:sz w:val="28"/>
          <w:szCs w:val="28"/>
        </w:rPr>
        <w:t xml:space="preserve">и отбору победителей для направления на муниципальный этап Всероссийской олимпиады школьников.  </w:t>
      </w:r>
    </w:p>
    <w:p w:rsidR="001A5C35" w:rsidRPr="008022C1" w:rsidRDefault="001A5C35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Для участия в региональном этапе всероссийской олимпиады школьников  были  направлены 28 обучающихся</w:t>
      </w:r>
      <w:r w:rsidR="00FF4738" w:rsidRPr="008022C1">
        <w:rPr>
          <w:sz w:val="28"/>
          <w:szCs w:val="28"/>
        </w:rPr>
        <w:t xml:space="preserve">, 4 из которых стали призерами и победителями. </w:t>
      </w:r>
    </w:p>
    <w:p w:rsidR="00484ACC" w:rsidRPr="008022C1" w:rsidRDefault="009705DA" w:rsidP="00936C40">
      <w:pPr>
        <w:spacing w:line="276" w:lineRule="auto"/>
        <w:ind w:firstLine="709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Огромен спектр мероприятий, проводимый образовательными учреждениями во внеурочное время. Основной показатель результативности работы - это участие детей в конкурсах, смотрах, соревнованиях. </w:t>
      </w:r>
      <w:r w:rsidR="00484ACC" w:rsidRPr="008022C1">
        <w:rPr>
          <w:sz w:val="28"/>
          <w:szCs w:val="28"/>
        </w:rPr>
        <w:t xml:space="preserve">Обучающиеся Болховского района приняли участие в 85 муниципальных и 90 региональных и всероссийских конкурсах и соревнованиях, в 46 из них (51 %) имеем победные и призовые места. Особенно важны победы и призовые места в региональных конкурсах патриотической, духовно-нравственной, туристско-краеведческой  направленностей, «Ученик года», «Школа безопасности». Продолжают радовать своими достижениями юные актеры, чтецы, вокалисты, технологи швейной одежды, </w:t>
      </w:r>
      <w:proofErr w:type="spellStart"/>
      <w:r w:rsidR="00484ACC" w:rsidRPr="008022C1">
        <w:rPr>
          <w:sz w:val="28"/>
          <w:szCs w:val="28"/>
        </w:rPr>
        <w:t>кикбоксеры</w:t>
      </w:r>
      <w:proofErr w:type="spellEnd"/>
      <w:r w:rsidR="00484ACC" w:rsidRPr="008022C1">
        <w:rPr>
          <w:sz w:val="28"/>
          <w:szCs w:val="28"/>
        </w:rPr>
        <w:t xml:space="preserve">, пионеры. </w:t>
      </w:r>
    </w:p>
    <w:p w:rsidR="009705DA" w:rsidRPr="008022C1" w:rsidRDefault="00484ACC" w:rsidP="00936C40">
      <w:pPr>
        <w:spacing w:line="276" w:lineRule="auto"/>
        <w:rPr>
          <w:bCs/>
          <w:sz w:val="28"/>
          <w:szCs w:val="28"/>
        </w:rPr>
      </w:pPr>
      <w:r w:rsidRPr="008022C1">
        <w:rPr>
          <w:sz w:val="28"/>
          <w:szCs w:val="28"/>
        </w:rPr>
        <w:t xml:space="preserve">      </w:t>
      </w:r>
      <w:r w:rsidR="009705DA" w:rsidRPr="008022C1">
        <w:rPr>
          <w:sz w:val="28"/>
          <w:szCs w:val="28"/>
        </w:rPr>
        <w:t xml:space="preserve">Активное развитие продолжает юнармейское и волонтерское движения. </w:t>
      </w:r>
      <w:r w:rsidR="009705DA" w:rsidRPr="008022C1">
        <w:rPr>
          <w:bCs/>
          <w:sz w:val="28"/>
          <w:szCs w:val="28"/>
        </w:rPr>
        <w:t xml:space="preserve">Созданы   условия для развития наставничества, поддержки общественных </w:t>
      </w:r>
      <w:r w:rsidRPr="008022C1">
        <w:rPr>
          <w:bCs/>
          <w:sz w:val="28"/>
          <w:szCs w:val="28"/>
        </w:rPr>
        <w:t xml:space="preserve"> </w:t>
      </w:r>
      <w:r w:rsidR="00D041AE" w:rsidRPr="008022C1">
        <w:rPr>
          <w:bCs/>
          <w:sz w:val="28"/>
          <w:szCs w:val="28"/>
        </w:rPr>
        <w:t>и</w:t>
      </w:r>
      <w:r w:rsidR="009705DA" w:rsidRPr="008022C1">
        <w:rPr>
          <w:bCs/>
          <w:sz w:val="28"/>
          <w:szCs w:val="28"/>
        </w:rPr>
        <w:t xml:space="preserve">нициатив и проектов, в том числе,  в сфере </w:t>
      </w:r>
      <w:proofErr w:type="spellStart"/>
      <w:r w:rsidR="009705DA" w:rsidRPr="008022C1">
        <w:rPr>
          <w:bCs/>
          <w:sz w:val="28"/>
          <w:szCs w:val="28"/>
        </w:rPr>
        <w:t>волонтерства</w:t>
      </w:r>
      <w:proofErr w:type="spellEnd"/>
      <w:r w:rsidR="009705DA" w:rsidRPr="008022C1">
        <w:rPr>
          <w:bCs/>
          <w:sz w:val="28"/>
          <w:szCs w:val="28"/>
        </w:rPr>
        <w:t xml:space="preserve">. </w:t>
      </w:r>
    </w:p>
    <w:p w:rsidR="009705DA" w:rsidRPr="008022C1" w:rsidRDefault="007D3B2A" w:rsidP="00936C40">
      <w:pPr>
        <w:spacing w:line="276" w:lineRule="auto"/>
        <w:jc w:val="both"/>
        <w:rPr>
          <w:bCs/>
          <w:i/>
          <w:color w:val="FF0000"/>
          <w:sz w:val="28"/>
          <w:szCs w:val="28"/>
        </w:rPr>
      </w:pPr>
      <w:r w:rsidRPr="008022C1">
        <w:rPr>
          <w:bCs/>
          <w:sz w:val="28"/>
          <w:szCs w:val="28"/>
        </w:rPr>
        <w:t xml:space="preserve">      </w:t>
      </w:r>
      <w:r w:rsidR="009705DA" w:rsidRPr="008022C1">
        <w:rPr>
          <w:bCs/>
          <w:sz w:val="28"/>
          <w:szCs w:val="28"/>
        </w:rPr>
        <w:t>Волонтерский отряд МБОУ «</w:t>
      </w:r>
      <w:proofErr w:type="spellStart"/>
      <w:r w:rsidR="009705DA" w:rsidRPr="008022C1">
        <w:rPr>
          <w:bCs/>
          <w:sz w:val="28"/>
          <w:szCs w:val="28"/>
        </w:rPr>
        <w:t>Гнездиловская</w:t>
      </w:r>
      <w:proofErr w:type="spellEnd"/>
      <w:r w:rsidR="009705DA" w:rsidRPr="008022C1">
        <w:rPr>
          <w:bCs/>
          <w:sz w:val="28"/>
          <w:szCs w:val="28"/>
        </w:rPr>
        <w:t xml:space="preserve"> СОШ»</w:t>
      </w:r>
      <w:r w:rsidR="009705DA" w:rsidRPr="008022C1">
        <w:rPr>
          <w:sz w:val="28"/>
          <w:szCs w:val="28"/>
        </w:rPr>
        <w:t xml:space="preserve"> «Дети России» объединяет  10 человек.  В ноябре </w:t>
      </w:r>
      <w:r w:rsidR="00484ACC" w:rsidRPr="008022C1">
        <w:rPr>
          <w:sz w:val="28"/>
          <w:szCs w:val="28"/>
        </w:rPr>
        <w:t>прошлого учебного</w:t>
      </w:r>
      <w:r w:rsidR="009705DA" w:rsidRPr="008022C1">
        <w:rPr>
          <w:sz w:val="28"/>
          <w:szCs w:val="28"/>
        </w:rPr>
        <w:t xml:space="preserve"> года они являлись участниками Межмуниципального образовательного форума местного отделения Всероссийского общественного движения «Волонтеры Победы». Состоявшийся обмен опытом позвол</w:t>
      </w:r>
      <w:r w:rsidR="00D77683" w:rsidRPr="008022C1">
        <w:rPr>
          <w:sz w:val="28"/>
          <w:szCs w:val="28"/>
        </w:rPr>
        <w:t xml:space="preserve">ил </w:t>
      </w:r>
      <w:r w:rsidR="009705DA" w:rsidRPr="008022C1">
        <w:rPr>
          <w:sz w:val="28"/>
          <w:szCs w:val="28"/>
        </w:rPr>
        <w:t xml:space="preserve">им стать призером (2 место)   Всероссийского конкурса  «Доброволец России 2020» (проект «Идем дорогою добра», номинация «Волонтеры Победы). Наставник волонтеров, педагог Бессонова Ольга Юрьевна,  является победителем отборочного тура проекта «Портрет волонтера». </w:t>
      </w:r>
    </w:p>
    <w:p w:rsidR="009705DA" w:rsidRPr="008022C1" w:rsidRDefault="009705DA" w:rsidP="00936C40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8022C1">
        <w:rPr>
          <w:bCs/>
          <w:i/>
          <w:color w:val="FF0000"/>
          <w:sz w:val="28"/>
          <w:szCs w:val="28"/>
        </w:rPr>
        <w:t xml:space="preserve"> </w:t>
      </w:r>
      <w:r w:rsidRPr="008022C1">
        <w:rPr>
          <w:bCs/>
          <w:i/>
          <w:sz w:val="28"/>
          <w:szCs w:val="28"/>
        </w:rPr>
        <w:t xml:space="preserve"> </w:t>
      </w:r>
      <w:r w:rsidRPr="008022C1">
        <w:rPr>
          <w:bCs/>
          <w:sz w:val="28"/>
          <w:szCs w:val="28"/>
        </w:rPr>
        <w:t xml:space="preserve">В  составе волонтерского   отряда МБОУ СОШ № 3  25 человек, ребята </w:t>
      </w:r>
      <w:r w:rsidR="007D3B2A" w:rsidRPr="008022C1">
        <w:rPr>
          <w:bCs/>
          <w:sz w:val="28"/>
          <w:szCs w:val="28"/>
        </w:rPr>
        <w:t xml:space="preserve">  </w:t>
      </w:r>
      <w:r w:rsidRPr="008022C1">
        <w:rPr>
          <w:bCs/>
          <w:sz w:val="28"/>
          <w:szCs w:val="28"/>
        </w:rPr>
        <w:t xml:space="preserve">занимаются социально значимой деятельностью.        На развитие своей деятельности волонтеры получили грант  300 тыс. рублей как победители всероссийского конкурса  «Добро не уходит на каникулы». </w:t>
      </w:r>
    </w:p>
    <w:p w:rsidR="00484ACC" w:rsidRPr="008022C1" w:rsidRDefault="00484ACC" w:rsidP="00936C4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022C1">
        <w:rPr>
          <w:sz w:val="28"/>
          <w:szCs w:val="28"/>
        </w:rPr>
        <w:t xml:space="preserve">Социальная поддержка одаренных (талантливых) детей в районе осуществляется с 2007 года. Ежегодно 20 </w:t>
      </w:r>
      <w:proofErr w:type="gramStart"/>
      <w:r w:rsidRPr="008022C1">
        <w:rPr>
          <w:sz w:val="28"/>
          <w:szCs w:val="28"/>
        </w:rPr>
        <w:t>обучающимся</w:t>
      </w:r>
      <w:proofErr w:type="gramEnd"/>
      <w:r w:rsidRPr="008022C1">
        <w:rPr>
          <w:sz w:val="28"/>
          <w:szCs w:val="28"/>
        </w:rPr>
        <w:t xml:space="preserve"> выплачивается </w:t>
      </w:r>
      <w:r w:rsidRPr="008022C1">
        <w:rPr>
          <w:sz w:val="28"/>
          <w:szCs w:val="28"/>
        </w:rPr>
        <w:lastRenderedPageBreak/>
        <w:t>стипендия Главы Болховского района, 15 – заносятся в районную Книгу рекордов. Среди обучающихся имеются обладатели стипендии Губернатора Орловской области (1 человек). На уровне района ежегодно проводится церемония «Достояние года», праздник «Творчество и одаренность».</w:t>
      </w:r>
    </w:p>
    <w:p w:rsidR="00484ACC" w:rsidRPr="008022C1" w:rsidRDefault="003D4FEE" w:rsidP="00936C40">
      <w:pPr>
        <w:pStyle w:val="a4"/>
        <w:spacing w:before="0" w:after="0" w:line="276" w:lineRule="auto"/>
        <w:ind w:firstLine="426"/>
        <w:jc w:val="both"/>
        <w:rPr>
          <w:bCs/>
          <w:sz w:val="28"/>
          <w:szCs w:val="28"/>
        </w:rPr>
      </w:pPr>
      <w:r w:rsidRPr="008022C1">
        <w:rPr>
          <w:sz w:val="28"/>
          <w:szCs w:val="28"/>
        </w:rPr>
        <w:t>В</w:t>
      </w:r>
      <w:r w:rsidR="006E3A55" w:rsidRPr="008022C1">
        <w:rPr>
          <w:sz w:val="28"/>
          <w:szCs w:val="28"/>
        </w:rPr>
        <w:t xml:space="preserve"> муниципальной базе данных одаренных детей числится более </w:t>
      </w:r>
      <w:r w:rsidR="009705DA" w:rsidRPr="008022C1">
        <w:rPr>
          <w:sz w:val="28"/>
          <w:szCs w:val="28"/>
        </w:rPr>
        <w:t>300</w:t>
      </w:r>
      <w:r w:rsidR="006E3A55" w:rsidRPr="008022C1">
        <w:rPr>
          <w:sz w:val="28"/>
          <w:szCs w:val="28"/>
        </w:rPr>
        <w:t xml:space="preserve"> обучающихся, что говорит о положительных результатах работы по развитию системы поиска и поддержки талантливых детей.</w:t>
      </w:r>
      <w:r w:rsidR="00484ACC" w:rsidRPr="008022C1">
        <w:rPr>
          <w:bCs/>
          <w:sz w:val="28"/>
          <w:szCs w:val="28"/>
        </w:rPr>
        <w:t xml:space="preserve"> </w:t>
      </w:r>
    </w:p>
    <w:p w:rsidR="00484ACC" w:rsidRPr="008022C1" w:rsidRDefault="00484ACC" w:rsidP="00936C40">
      <w:pPr>
        <w:pStyle w:val="a4"/>
        <w:spacing w:before="0" w:after="0" w:line="276" w:lineRule="auto"/>
        <w:ind w:firstLine="426"/>
        <w:jc w:val="both"/>
        <w:rPr>
          <w:sz w:val="28"/>
          <w:szCs w:val="28"/>
        </w:rPr>
      </w:pPr>
      <w:r w:rsidRPr="008022C1">
        <w:rPr>
          <w:bCs/>
          <w:sz w:val="28"/>
          <w:szCs w:val="28"/>
        </w:rPr>
        <w:t xml:space="preserve">Таким образом,  образовательные организации Болховского района получили новый импульс в развитии системы образования, отвечающей </w:t>
      </w:r>
      <w:r w:rsidRPr="008022C1">
        <w:rPr>
          <w:sz w:val="28"/>
          <w:szCs w:val="28"/>
        </w:rPr>
        <w:t>ключевым целям образовательной политики – обеспечение глобальной конкурентоспособности Российского образования, воспитание гармонично развитой социально-ответственной личности.</w:t>
      </w:r>
    </w:p>
    <w:p w:rsidR="003D4FEE" w:rsidRPr="008022C1" w:rsidRDefault="003D4FEE" w:rsidP="00936C4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6E3A55" w:rsidRPr="008022C1" w:rsidRDefault="006E3A55" w:rsidP="00936C40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8022C1">
        <w:rPr>
          <w:b/>
          <w:color w:val="auto"/>
          <w:sz w:val="28"/>
          <w:szCs w:val="28"/>
        </w:rPr>
        <w:t>8. Совершенствование педагогического корпуса</w:t>
      </w:r>
    </w:p>
    <w:p w:rsidR="006E3A55" w:rsidRPr="008022C1" w:rsidRDefault="006E3A55" w:rsidP="00936C40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E3A55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Введение федеральных государственных  образовательных стандартов, а значит, качественное изменение целевого, содержательного и технологического компонентов образовательного процесса становится возможным только тогда, когда этим занимается профессионал, способный свободно ориентироваться в сложных и довольно быстро меняющихся экономических и социальных условиях, творчески решающий поставленные перед ним задачи.</w:t>
      </w:r>
      <w:r w:rsidRPr="008022C1">
        <w:rPr>
          <w:color w:val="000000"/>
          <w:sz w:val="28"/>
          <w:szCs w:val="28"/>
          <w:shd w:val="clear" w:color="auto" w:fill="FFFFFF"/>
        </w:rPr>
        <w:t xml:space="preserve"> </w:t>
      </w:r>
      <w:r w:rsidRPr="008022C1">
        <w:rPr>
          <w:sz w:val="28"/>
          <w:szCs w:val="28"/>
        </w:rPr>
        <w:t xml:space="preserve">Кадровый педагогический состав района  на протяжении нескольких лет остаётся  стабильным. В   образовательных учреждениях района  работает </w:t>
      </w:r>
      <w:r w:rsidR="001B47A5" w:rsidRPr="008022C1">
        <w:rPr>
          <w:sz w:val="28"/>
          <w:szCs w:val="28"/>
        </w:rPr>
        <w:t xml:space="preserve"> 302 </w:t>
      </w:r>
      <w:r w:rsidRPr="008022C1">
        <w:rPr>
          <w:sz w:val="28"/>
          <w:szCs w:val="28"/>
        </w:rPr>
        <w:t>педагогических работник</w:t>
      </w:r>
      <w:r w:rsidR="001B47A5" w:rsidRPr="008022C1">
        <w:rPr>
          <w:sz w:val="28"/>
          <w:szCs w:val="28"/>
        </w:rPr>
        <w:t>а</w:t>
      </w:r>
      <w:r w:rsidRPr="008022C1">
        <w:rPr>
          <w:sz w:val="28"/>
          <w:szCs w:val="28"/>
        </w:rPr>
        <w:t xml:space="preserve"> и</w:t>
      </w:r>
      <w:r w:rsidR="00FB0A89" w:rsidRPr="008022C1">
        <w:rPr>
          <w:sz w:val="28"/>
          <w:szCs w:val="28"/>
        </w:rPr>
        <w:t xml:space="preserve"> 21</w:t>
      </w:r>
      <w:r w:rsidRPr="008022C1">
        <w:rPr>
          <w:sz w:val="28"/>
          <w:szCs w:val="28"/>
        </w:rPr>
        <w:t xml:space="preserve"> руководител</w:t>
      </w:r>
      <w:r w:rsidR="00FB0A89" w:rsidRPr="008022C1">
        <w:rPr>
          <w:sz w:val="28"/>
          <w:szCs w:val="28"/>
        </w:rPr>
        <w:t xml:space="preserve">ь.  </w:t>
      </w:r>
      <w:r w:rsidRPr="008022C1">
        <w:rPr>
          <w:sz w:val="28"/>
          <w:szCs w:val="28"/>
        </w:rPr>
        <w:t xml:space="preserve"> </w:t>
      </w:r>
      <w:r w:rsidR="00FB0A89" w:rsidRPr="008022C1">
        <w:rPr>
          <w:sz w:val="28"/>
          <w:szCs w:val="28"/>
        </w:rPr>
        <w:t xml:space="preserve"> Из числа педагогических работников </w:t>
      </w:r>
      <w:r w:rsidR="00FB0A89" w:rsidRPr="008022C1">
        <w:rPr>
          <w:rStyle w:val="FontStyle16"/>
          <w:sz w:val="28"/>
          <w:szCs w:val="28"/>
        </w:rPr>
        <w:t xml:space="preserve"> 73 </w:t>
      </w:r>
      <w:r w:rsidRPr="008022C1">
        <w:rPr>
          <w:rStyle w:val="FontStyle16"/>
          <w:sz w:val="28"/>
          <w:szCs w:val="28"/>
        </w:rPr>
        <w:t xml:space="preserve">% </w:t>
      </w:r>
      <w:r w:rsidR="00FB0A89" w:rsidRPr="008022C1">
        <w:rPr>
          <w:rStyle w:val="FontStyle16"/>
          <w:sz w:val="28"/>
          <w:szCs w:val="28"/>
        </w:rPr>
        <w:t xml:space="preserve"> </w:t>
      </w:r>
      <w:r w:rsidRPr="008022C1">
        <w:rPr>
          <w:rStyle w:val="FontStyle16"/>
          <w:sz w:val="28"/>
          <w:szCs w:val="28"/>
        </w:rPr>
        <w:t xml:space="preserve"> имеют высшее образование, а </w:t>
      </w:r>
      <w:r w:rsidR="00FB0A89" w:rsidRPr="008022C1">
        <w:rPr>
          <w:rStyle w:val="FontStyle16"/>
          <w:sz w:val="28"/>
          <w:szCs w:val="28"/>
        </w:rPr>
        <w:t>82</w:t>
      </w:r>
      <w:r w:rsidRPr="008022C1">
        <w:rPr>
          <w:rStyle w:val="FontStyle16"/>
          <w:sz w:val="28"/>
          <w:szCs w:val="28"/>
        </w:rPr>
        <w:t>% - высшую и первую квалификационн</w:t>
      </w:r>
      <w:r w:rsidR="00FB0A89" w:rsidRPr="008022C1">
        <w:rPr>
          <w:rStyle w:val="FontStyle16"/>
          <w:sz w:val="28"/>
          <w:szCs w:val="28"/>
        </w:rPr>
        <w:t xml:space="preserve">ые </w:t>
      </w:r>
      <w:r w:rsidRPr="008022C1">
        <w:rPr>
          <w:rStyle w:val="FontStyle16"/>
          <w:sz w:val="28"/>
          <w:szCs w:val="28"/>
        </w:rPr>
        <w:t xml:space="preserve">  категори</w:t>
      </w:r>
      <w:r w:rsidR="00FB0A89" w:rsidRPr="008022C1">
        <w:rPr>
          <w:rStyle w:val="FontStyle16"/>
          <w:sz w:val="28"/>
          <w:szCs w:val="28"/>
        </w:rPr>
        <w:t>и</w:t>
      </w:r>
      <w:r w:rsidRPr="008022C1">
        <w:rPr>
          <w:rStyle w:val="FontStyle16"/>
          <w:sz w:val="28"/>
          <w:szCs w:val="28"/>
        </w:rPr>
        <w:t>.</w:t>
      </w:r>
      <w:r w:rsidRPr="008022C1">
        <w:rPr>
          <w:sz w:val="28"/>
          <w:szCs w:val="28"/>
        </w:rPr>
        <w:t xml:space="preserve"> </w:t>
      </w:r>
    </w:p>
    <w:p w:rsidR="006E3A55" w:rsidRPr="008022C1" w:rsidRDefault="006E3A55" w:rsidP="00936C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022C1">
        <w:rPr>
          <w:color w:val="000000"/>
          <w:sz w:val="28"/>
          <w:szCs w:val="28"/>
          <w:lang w:eastAsia="ru-RU"/>
        </w:rPr>
        <w:t xml:space="preserve">  Средний возраст  педагогических работников района –</w:t>
      </w:r>
      <w:r w:rsidR="00FB0A89" w:rsidRPr="008022C1">
        <w:rPr>
          <w:color w:val="000000"/>
          <w:sz w:val="28"/>
          <w:szCs w:val="28"/>
          <w:lang w:eastAsia="ru-RU"/>
        </w:rPr>
        <w:t xml:space="preserve"> 46</w:t>
      </w:r>
      <w:r w:rsidRPr="008022C1">
        <w:rPr>
          <w:color w:val="000000"/>
          <w:sz w:val="28"/>
          <w:szCs w:val="28"/>
          <w:lang w:eastAsia="ru-RU"/>
        </w:rPr>
        <w:t>лет</w:t>
      </w:r>
      <w:r w:rsidR="00FB0A89" w:rsidRPr="008022C1">
        <w:rPr>
          <w:color w:val="000000"/>
          <w:sz w:val="28"/>
          <w:szCs w:val="28"/>
          <w:lang w:eastAsia="ru-RU"/>
        </w:rPr>
        <w:t xml:space="preserve">.   Имеют педагогический стаж более 26 лет 45 % работников. </w:t>
      </w:r>
    </w:p>
    <w:p w:rsidR="006E3A55" w:rsidRPr="008022C1" w:rsidRDefault="006E3A55" w:rsidP="00936C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022C1">
        <w:rPr>
          <w:color w:val="000000"/>
          <w:sz w:val="28"/>
          <w:szCs w:val="28"/>
          <w:lang w:eastAsia="ru-RU"/>
        </w:rPr>
        <w:t xml:space="preserve"> Удельный вес молодых </w:t>
      </w:r>
      <w:r w:rsidR="00FB0A89" w:rsidRPr="008022C1">
        <w:rPr>
          <w:color w:val="000000"/>
          <w:sz w:val="28"/>
          <w:szCs w:val="28"/>
          <w:lang w:eastAsia="ru-RU"/>
        </w:rPr>
        <w:t>специалистов</w:t>
      </w:r>
      <w:r w:rsidRPr="008022C1">
        <w:rPr>
          <w:color w:val="000000"/>
          <w:sz w:val="28"/>
          <w:szCs w:val="28"/>
          <w:lang w:eastAsia="ru-RU"/>
        </w:rPr>
        <w:t>, имеющих педагогический стаж до 3</w:t>
      </w:r>
    </w:p>
    <w:p w:rsidR="006E3A55" w:rsidRPr="008022C1" w:rsidRDefault="006E3A55" w:rsidP="00936C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022C1">
        <w:rPr>
          <w:color w:val="000000"/>
          <w:sz w:val="28"/>
          <w:szCs w:val="28"/>
          <w:lang w:eastAsia="ru-RU"/>
        </w:rPr>
        <w:t xml:space="preserve">лет, в школах района составляет </w:t>
      </w:r>
      <w:r w:rsidR="00FB0A89" w:rsidRPr="008022C1">
        <w:rPr>
          <w:color w:val="000000"/>
          <w:sz w:val="28"/>
          <w:szCs w:val="28"/>
          <w:lang w:eastAsia="ru-RU"/>
        </w:rPr>
        <w:t xml:space="preserve">10 </w:t>
      </w:r>
      <w:r w:rsidRPr="008022C1">
        <w:rPr>
          <w:color w:val="000000"/>
          <w:sz w:val="28"/>
          <w:szCs w:val="28"/>
          <w:lang w:eastAsia="ru-RU"/>
        </w:rPr>
        <w:t>%.</w:t>
      </w:r>
    </w:p>
    <w:p w:rsidR="006E3A55" w:rsidRPr="008022C1" w:rsidRDefault="006E3A55" w:rsidP="00936C40">
      <w:pPr>
        <w:spacing w:line="276" w:lineRule="auto"/>
        <w:ind w:firstLine="709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Педагоги, работающие в системе образования сегодня, стремятся не только следовать традициям, но и совершенствовать свою деятельность. </w:t>
      </w:r>
    </w:p>
    <w:p w:rsidR="00125B52" w:rsidRPr="008022C1" w:rsidRDefault="00741D6D" w:rsidP="00936C40">
      <w:pPr>
        <w:spacing w:line="276" w:lineRule="auto"/>
        <w:ind w:firstLine="709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 федеральном проекте «Земский учитель» принимали участия 3 </w:t>
      </w:r>
      <w:proofErr w:type="gramStart"/>
      <w:r w:rsidRPr="008022C1">
        <w:rPr>
          <w:sz w:val="28"/>
          <w:szCs w:val="28"/>
        </w:rPr>
        <w:t>общеобразовательных</w:t>
      </w:r>
      <w:proofErr w:type="gramEnd"/>
      <w:r w:rsidRPr="008022C1">
        <w:rPr>
          <w:sz w:val="28"/>
          <w:szCs w:val="28"/>
        </w:rPr>
        <w:t xml:space="preserve"> учреждения (4 вакансии). После завершения конкурсного отбора в район приехали 3 педагога, один из </w:t>
      </w:r>
      <w:proofErr w:type="gramStart"/>
      <w:r w:rsidRPr="008022C1">
        <w:rPr>
          <w:sz w:val="28"/>
          <w:szCs w:val="28"/>
        </w:rPr>
        <w:t>которых</w:t>
      </w:r>
      <w:proofErr w:type="gramEnd"/>
      <w:r w:rsidRPr="008022C1">
        <w:rPr>
          <w:sz w:val="28"/>
          <w:szCs w:val="28"/>
        </w:rPr>
        <w:t xml:space="preserve">  уволился по своей инициативе в первый месяц работы. </w:t>
      </w:r>
      <w:r w:rsidR="00881154" w:rsidRPr="008022C1">
        <w:rPr>
          <w:sz w:val="28"/>
          <w:szCs w:val="28"/>
        </w:rPr>
        <w:t>Учитель русского языка и учитель математики продолжают работать в МБОУ «</w:t>
      </w:r>
      <w:proofErr w:type="spellStart"/>
      <w:r w:rsidR="00881154" w:rsidRPr="008022C1">
        <w:rPr>
          <w:sz w:val="28"/>
          <w:szCs w:val="28"/>
        </w:rPr>
        <w:t>Фатневская</w:t>
      </w:r>
      <w:proofErr w:type="spellEnd"/>
      <w:r w:rsidR="00881154" w:rsidRPr="008022C1">
        <w:rPr>
          <w:sz w:val="28"/>
          <w:szCs w:val="28"/>
        </w:rPr>
        <w:t xml:space="preserve"> СОШ». </w:t>
      </w:r>
    </w:p>
    <w:p w:rsidR="009B4AB4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В </w:t>
      </w:r>
      <w:r w:rsidR="003D4FEE" w:rsidRPr="008022C1">
        <w:rPr>
          <w:sz w:val="28"/>
          <w:szCs w:val="28"/>
        </w:rPr>
        <w:t xml:space="preserve">2020 </w:t>
      </w:r>
      <w:r w:rsidRPr="008022C1">
        <w:rPr>
          <w:sz w:val="28"/>
          <w:szCs w:val="28"/>
        </w:rPr>
        <w:t xml:space="preserve">  году </w:t>
      </w:r>
      <w:r w:rsidR="00881154" w:rsidRPr="008022C1">
        <w:rPr>
          <w:sz w:val="28"/>
          <w:szCs w:val="28"/>
        </w:rPr>
        <w:t>О</w:t>
      </w:r>
      <w:r w:rsidRPr="008022C1">
        <w:rPr>
          <w:sz w:val="28"/>
          <w:szCs w:val="28"/>
        </w:rPr>
        <w:t xml:space="preserve">тдел образования, образовательные учреждения продолжили работу по созданию условий для повышения профессионального </w:t>
      </w:r>
      <w:r w:rsidRPr="008022C1">
        <w:rPr>
          <w:sz w:val="28"/>
          <w:szCs w:val="28"/>
        </w:rPr>
        <w:lastRenderedPageBreak/>
        <w:t xml:space="preserve">мастерства руководящих и педагогических работников, развитию форм поощрения работников образования.  </w:t>
      </w:r>
      <w:r w:rsidR="007C365E" w:rsidRPr="008022C1">
        <w:rPr>
          <w:sz w:val="28"/>
          <w:szCs w:val="28"/>
        </w:rPr>
        <w:t>По итогам учебного года награждены  Почетными грамотами Отдела образования 12 человек, Почетными грамотами Главы Болховского района 6 чел., Почетными грамотами</w:t>
      </w:r>
      <w:r w:rsidR="007C365E" w:rsidRPr="008022C1">
        <w:rPr>
          <w:color w:val="FF0000"/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</w:t>
      </w:r>
      <w:r w:rsidR="007C365E" w:rsidRPr="008022C1">
        <w:rPr>
          <w:sz w:val="28"/>
          <w:szCs w:val="28"/>
        </w:rPr>
        <w:t xml:space="preserve">Департамента образования 6 чел, Министерства образования- 3 человека. </w:t>
      </w:r>
      <w:proofErr w:type="gramStart"/>
      <w:r w:rsidR="005E4E31" w:rsidRPr="00AA68DC">
        <w:rPr>
          <w:sz w:val="28"/>
          <w:szCs w:val="28"/>
        </w:rPr>
        <w:t xml:space="preserve">Почетной грамотой Министерства просвещения Российской Федерации награждены </w:t>
      </w:r>
      <w:proofErr w:type="spellStart"/>
      <w:r w:rsidR="005E4E31" w:rsidRPr="00AA68DC">
        <w:rPr>
          <w:sz w:val="28"/>
          <w:szCs w:val="28"/>
        </w:rPr>
        <w:t>Макаричева</w:t>
      </w:r>
      <w:proofErr w:type="spellEnd"/>
      <w:r w:rsidR="005E4E31" w:rsidRPr="00AA68DC">
        <w:rPr>
          <w:sz w:val="28"/>
          <w:szCs w:val="28"/>
        </w:rPr>
        <w:t xml:space="preserve"> Елена Николаевна, директор  Центра  психолого-педагогической, медицинской  и социальной помощи», </w:t>
      </w:r>
      <w:proofErr w:type="spellStart"/>
      <w:r w:rsidR="005E4E31" w:rsidRPr="00AA68DC">
        <w:rPr>
          <w:sz w:val="28"/>
          <w:szCs w:val="28"/>
        </w:rPr>
        <w:t>Рожковская</w:t>
      </w:r>
      <w:proofErr w:type="spellEnd"/>
      <w:r w:rsidR="005E4E31" w:rsidRPr="00AA68DC">
        <w:rPr>
          <w:sz w:val="28"/>
          <w:szCs w:val="28"/>
        </w:rPr>
        <w:t xml:space="preserve"> Ирина Владимировна, учитель химии и биологии СОШ №3; Почетной Грамотой  Губернатора  Орловской области за  высокое профессиональное мастерство награждена Филёва Ирина Анатольевна, учитель истории и обществознания МБОУ «Гимназия г. </w:t>
      </w:r>
      <w:proofErr w:type="spellStart"/>
      <w:r w:rsidR="005E4E31" w:rsidRPr="00AA68DC">
        <w:rPr>
          <w:sz w:val="28"/>
          <w:szCs w:val="28"/>
        </w:rPr>
        <w:t>Болхова</w:t>
      </w:r>
      <w:proofErr w:type="spellEnd"/>
      <w:r w:rsidR="005E4E31" w:rsidRPr="00AA68DC">
        <w:rPr>
          <w:sz w:val="28"/>
          <w:szCs w:val="28"/>
        </w:rPr>
        <w:t>»</w:t>
      </w:r>
      <w:r w:rsidR="005E4E31">
        <w:rPr>
          <w:sz w:val="28"/>
          <w:szCs w:val="28"/>
        </w:rPr>
        <w:t>.</w:t>
      </w:r>
      <w:proofErr w:type="gramEnd"/>
    </w:p>
    <w:p w:rsidR="006E3A55" w:rsidRPr="008022C1" w:rsidRDefault="006E3A55" w:rsidP="00936C40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</w:t>
      </w:r>
      <w:r w:rsidRPr="008022C1">
        <w:rPr>
          <w:color w:val="000000"/>
          <w:sz w:val="28"/>
          <w:szCs w:val="28"/>
        </w:rPr>
        <w:t>Сегодня  особое значение приобретают   непрерывное обучение и профессиональное совершенствование педагога,</w:t>
      </w:r>
      <w:r w:rsidRPr="008022C1">
        <w:rPr>
          <w:sz w:val="28"/>
          <w:szCs w:val="28"/>
        </w:rPr>
        <w:t xml:space="preserve"> все педагоги района своевременно проходят курсы  повышения квалификации, в том числе и через дистанционную форму, которая становится все более популярной вследствие общей доступности. В </w:t>
      </w:r>
      <w:r w:rsidR="003D4FEE" w:rsidRPr="008022C1">
        <w:rPr>
          <w:sz w:val="28"/>
          <w:szCs w:val="28"/>
        </w:rPr>
        <w:t xml:space="preserve">2020 </w:t>
      </w:r>
      <w:r w:rsidRPr="008022C1">
        <w:rPr>
          <w:sz w:val="28"/>
          <w:szCs w:val="28"/>
        </w:rPr>
        <w:t>году</w:t>
      </w:r>
      <w:proofErr w:type="gramStart"/>
      <w:r w:rsidR="00E63FFF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</w:t>
      </w:r>
      <w:r w:rsidR="006C6DF9" w:rsidRPr="00AA68DC">
        <w:rPr>
          <w:sz w:val="28"/>
          <w:szCs w:val="28"/>
        </w:rPr>
        <w:t>В</w:t>
      </w:r>
      <w:proofErr w:type="gramEnd"/>
      <w:r w:rsidR="006C6DF9" w:rsidRPr="00AA68DC">
        <w:rPr>
          <w:sz w:val="28"/>
          <w:szCs w:val="28"/>
        </w:rPr>
        <w:t xml:space="preserve"> 2020 году – 38 педагогов прошли  профессиональную переподготовку, 207- курсы повышения квалификации</w:t>
      </w:r>
      <w:r w:rsidR="006C6DF9">
        <w:rPr>
          <w:sz w:val="28"/>
          <w:szCs w:val="28"/>
        </w:rPr>
        <w:t>.</w:t>
      </w:r>
      <w:r w:rsidR="006C6DF9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Учителя-предметники и воспитатели ДОУ  с целью диссеминации передового педагогического опыта принимают участие в областных и Всероссийских семинарах, конференциях, мастер-классах. </w:t>
      </w:r>
    </w:p>
    <w:p w:rsidR="006E3A55" w:rsidRPr="008022C1" w:rsidRDefault="006E3A55" w:rsidP="0091480F">
      <w:pPr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Повышение квалификации не будет являться достаточно эффективным, если оно будет направлено только на овладение теоретическими знаниями. Для воспитания подрастающего поколения творческими и уверенными людьми оно должно формировать лидерскую позицию педагога. </w:t>
      </w:r>
    </w:p>
    <w:p w:rsidR="009155DD" w:rsidRPr="008022C1" w:rsidRDefault="006E3A55" w:rsidP="0091480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  Такой формой организации повышения квалификации являются</w:t>
      </w:r>
      <w:r w:rsidRPr="008022C1">
        <w:rPr>
          <w:rStyle w:val="a5"/>
          <w:rFonts w:eastAsia="Calibri"/>
          <w:sz w:val="28"/>
          <w:szCs w:val="28"/>
        </w:rPr>
        <w:t xml:space="preserve"> </w:t>
      </w:r>
      <w:r w:rsidRPr="008022C1">
        <w:rPr>
          <w:rStyle w:val="a5"/>
          <w:rFonts w:eastAsia="Calibri"/>
          <w:i w:val="0"/>
          <w:sz w:val="28"/>
          <w:szCs w:val="28"/>
        </w:rPr>
        <w:t>профессиональные конкурсы.</w:t>
      </w:r>
      <w:r w:rsidR="009155DD" w:rsidRPr="008022C1">
        <w:rPr>
          <w:rStyle w:val="a5"/>
          <w:rFonts w:eastAsia="Calibri"/>
          <w:color w:val="FF0000"/>
          <w:sz w:val="28"/>
          <w:szCs w:val="28"/>
        </w:rPr>
        <w:t xml:space="preserve"> </w:t>
      </w:r>
      <w:r w:rsidR="009155DD" w:rsidRPr="008022C1">
        <w:rPr>
          <w:sz w:val="28"/>
          <w:szCs w:val="28"/>
        </w:rPr>
        <w:t xml:space="preserve">Педагоги  Болховского района участвуют в различных конкурсах. В прошедшем учебном году честь нашего района представляли и заняли призовые места в региональных </w:t>
      </w:r>
      <w:r w:rsidR="00AC05A5" w:rsidRPr="008022C1">
        <w:rPr>
          <w:sz w:val="28"/>
          <w:szCs w:val="28"/>
        </w:rPr>
        <w:t xml:space="preserve"> </w:t>
      </w:r>
      <w:r w:rsidR="002D2414" w:rsidRPr="008022C1">
        <w:rPr>
          <w:sz w:val="28"/>
          <w:szCs w:val="28"/>
        </w:rPr>
        <w:t>профессиональных и методических конкурсах:</w:t>
      </w:r>
    </w:p>
    <w:p w:rsidR="009155DD" w:rsidRPr="008022C1" w:rsidRDefault="009155DD" w:rsidP="0091480F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Лаврушина Марина Вячеславовна, учитель химии и биологии гимназии </w:t>
      </w:r>
      <w:proofErr w:type="spellStart"/>
      <w:r w:rsidRPr="008022C1">
        <w:rPr>
          <w:sz w:val="28"/>
          <w:szCs w:val="28"/>
        </w:rPr>
        <w:t>г</w:t>
      </w:r>
      <w:proofErr w:type="gramStart"/>
      <w:r w:rsidRPr="008022C1">
        <w:rPr>
          <w:sz w:val="28"/>
          <w:szCs w:val="28"/>
        </w:rPr>
        <w:t>.Б</w:t>
      </w:r>
      <w:proofErr w:type="gramEnd"/>
      <w:r w:rsidRPr="008022C1">
        <w:rPr>
          <w:sz w:val="28"/>
          <w:szCs w:val="28"/>
        </w:rPr>
        <w:t>олхова</w:t>
      </w:r>
      <w:proofErr w:type="spellEnd"/>
      <w:r w:rsidR="002D2414" w:rsidRPr="008022C1">
        <w:rPr>
          <w:sz w:val="28"/>
          <w:szCs w:val="28"/>
        </w:rPr>
        <w:t xml:space="preserve"> («Учитель года»)</w:t>
      </w:r>
      <w:r w:rsidRPr="008022C1">
        <w:rPr>
          <w:sz w:val="28"/>
          <w:szCs w:val="28"/>
        </w:rPr>
        <w:t xml:space="preserve">, </w:t>
      </w:r>
    </w:p>
    <w:p w:rsidR="009155DD" w:rsidRPr="008022C1" w:rsidRDefault="009155DD" w:rsidP="0091480F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Мишина Светлана Александровна, воспитатель детского сада №4</w:t>
      </w:r>
      <w:r w:rsidR="002D2414" w:rsidRPr="008022C1">
        <w:rPr>
          <w:sz w:val="28"/>
          <w:szCs w:val="28"/>
        </w:rPr>
        <w:t xml:space="preserve"> («Воспитатель года»)</w:t>
      </w:r>
      <w:r w:rsidRPr="008022C1">
        <w:rPr>
          <w:sz w:val="28"/>
          <w:szCs w:val="28"/>
        </w:rPr>
        <w:t xml:space="preserve">, </w:t>
      </w:r>
    </w:p>
    <w:p w:rsidR="009155DD" w:rsidRPr="008022C1" w:rsidRDefault="009155DD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8022C1">
        <w:rPr>
          <w:bCs/>
          <w:sz w:val="28"/>
          <w:szCs w:val="28"/>
        </w:rPr>
        <w:t>Матюнина</w:t>
      </w:r>
      <w:proofErr w:type="spellEnd"/>
      <w:r w:rsidRPr="008022C1">
        <w:rPr>
          <w:bCs/>
          <w:sz w:val="28"/>
          <w:szCs w:val="28"/>
        </w:rPr>
        <w:t xml:space="preserve"> Тамара Алексеевна</w:t>
      </w:r>
      <w:r w:rsidRPr="008022C1">
        <w:rPr>
          <w:sz w:val="28"/>
          <w:szCs w:val="28"/>
        </w:rPr>
        <w:t>, социальный педагог «Болховского образовательного центра психолого-педагогической, медицинской социальной помощи»</w:t>
      </w:r>
      <w:r w:rsidR="00D93FFA" w:rsidRPr="008022C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D93FFA" w:rsidRPr="008022C1">
        <w:rPr>
          <w:sz w:val="28"/>
          <w:szCs w:val="28"/>
        </w:rPr>
        <w:t xml:space="preserve">лауреат  I регионального конкурса профессионального мастерства «Социальный педагог года».  </w:t>
      </w:r>
    </w:p>
    <w:p w:rsidR="00D93FFA" w:rsidRPr="008022C1" w:rsidRDefault="009155DD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8022C1">
        <w:rPr>
          <w:sz w:val="28"/>
          <w:szCs w:val="28"/>
        </w:rPr>
        <w:lastRenderedPageBreak/>
        <w:t>Епифанцева</w:t>
      </w:r>
      <w:proofErr w:type="spellEnd"/>
      <w:r w:rsidRPr="008022C1">
        <w:rPr>
          <w:sz w:val="28"/>
          <w:szCs w:val="28"/>
        </w:rPr>
        <w:t xml:space="preserve"> Наталия Сергеевна, воспитатель детского сада №2,</w:t>
      </w:r>
      <w:r w:rsidR="00D93FFA" w:rsidRPr="008022C1">
        <w:rPr>
          <w:rFonts w:eastAsia="+mn-ea"/>
          <w:color w:val="000000"/>
          <w:kern w:val="24"/>
          <w:sz w:val="28"/>
          <w:szCs w:val="28"/>
          <w:lang w:eastAsia="ru-RU"/>
        </w:rPr>
        <w:t xml:space="preserve"> (</w:t>
      </w:r>
      <w:r w:rsidR="00D93FFA" w:rsidRPr="008022C1">
        <w:rPr>
          <w:sz w:val="28"/>
          <w:szCs w:val="28"/>
        </w:rPr>
        <w:t>«Молодые воспитатели»);</w:t>
      </w:r>
    </w:p>
    <w:p w:rsidR="00D93FFA" w:rsidRPr="008022C1" w:rsidRDefault="009155DD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8022C1">
        <w:rPr>
          <w:sz w:val="28"/>
          <w:szCs w:val="28"/>
        </w:rPr>
        <w:t>Есмурзаева</w:t>
      </w:r>
      <w:proofErr w:type="spellEnd"/>
      <w:r w:rsidRPr="008022C1">
        <w:rPr>
          <w:sz w:val="28"/>
          <w:szCs w:val="28"/>
        </w:rPr>
        <w:t xml:space="preserve"> Валентина Борисовна, воспитатель по физической культуре детского сада «Лучик»</w:t>
      </w:r>
      <w:r w:rsidR="00D93FFA" w:rsidRPr="008022C1">
        <w:rPr>
          <w:sz w:val="28"/>
          <w:szCs w:val="28"/>
        </w:rPr>
        <w:t xml:space="preserve"> </w:t>
      </w:r>
      <w:r w:rsidR="00D93FFA" w:rsidRPr="008022C1">
        <w:rPr>
          <w:rFonts w:eastAsia="+mn-ea"/>
          <w:color w:val="000000"/>
          <w:kern w:val="24"/>
          <w:sz w:val="28"/>
          <w:szCs w:val="28"/>
          <w:lang w:eastAsia="ru-RU"/>
        </w:rPr>
        <w:t>(</w:t>
      </w:r>
      <w:r w:rsidR="00D93FFA" w:rsidRPr="008022C1">
        <w:rPr>
          <w:sz w:val="28"/>
          <w:szCs w:val="28"/>
        </w:rPr>
        <w:t>«Молодые воспитатели»);</w:t>
      </w:r>
    </w:p>
    <w:p w:rsidR="00D93FFA" w:rsidRPr="008022C1" w:rsidRDefault="009155DD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8022C1">
        <w:rPr>
          <w:sz w:val="28"/>
          <w:szCs w:val="28"/>
        </w:rPr>
        <w:t>Шлейгер</w:t>
      </w:r>
      <w:proofErr w:type="spellEnd"/>
      <w:r w:rsidRPr="008022C1">
        <w:rPr>
          <w:sz w:val="28"/>
          <w:szCs w:val="28"/>
        </w:rPr>
        <w:t xml:space="preserve"> Ольга Викторовна,  воспитатель детского сада №1, </w:t>
      </w:r>
      <w:r w:rsidR="00D93FFA" w:rsidRPr="008022C1">
        <w:rPr>
          <w:rFonts w:eastAsia="+mn-ea"/>
          <w:color w:val="000000"/>
          <w:kern w:val="24"/>
          <w:sz w:val="28"/>
          <w:szCs w:val="28"/>
          <w:lang w:eastAsia="ru-RU"/>
        </w:rPr>
        <w:t>(</w:t>
      </w:r>
      <w:r w:rsidR="00D93FFA" w:rsidRPr="008022C1">
        <w:rPr>
          <w:sz w:val="28"/>
          <w:szCs w:val="28"/>
        </w:rPr>
        <w:t xml:space="preserve">«Молодые воспитатели»); </w:t>
      </w:r>
    </w:p>
    <w:p w:rsidR="00D93FFA" w:rsidRPr="008022C1" w:rsidRDefault="009155DD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8022C1">
        <w:rPr>
          <w:sz w:val="28"/>
          <w:szCs w:val="28"/>
        </w:rPr>
        <w:t>Райхерт</w:t>
      </w:r>
      <w:proofErr w:type="spellEnd"/>
      <w:r w:rsidRPr="008022C1">
        <w:rPr>
          <w:sz w:val="28"/>
          <w:szCs w:val="28"/>
        </w:rPr>
        <w:t xml:space="preserve"> Диана Павловна, педагог-психолог  детского сада №1,</w:t>
      </w:r>
      <w:r w:rsidR="00D93FFA" w:rsidRPr="008022C1">
        <w:rPr>
          <w:sz w:val="28"/>
          <w:szCs w:val="28"/>
        </w:rPr>
        <w:t xml:space="preserve">  («Молодые педагоги-психологи»); </w:t>
      </w:r>
    </w:p>
    <w:p w:rsidR="00D93FFA" w:rsidRPr="008022C1" w:rsidRDefault="009155DD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8022C1">
        <w:rPr>
          <w:sz w:val="28"/>
          <w:szCs w:val="28"/>
        </w:rPr>
        <w:t>Бурлакова</w:t>
      </w:r>
      <w:proofErr w:type="spellEnd"/>
      <w:r w:rsidRPr="008022C1">
        <w:rPr>
          <w:sz w:val="28"/>
          <w:szCs w:val="28"/>
        </w:rPr>
        <w:t xml:space="preserve"> Виктория Андреевна, педагог-психолог  детского сада №2</w:t>
      </w:r>
      <w:r w:rsidR="00D93FFA" w:rsidRPr="008022C1">
        <w:rPr>
          <w:sz w:val="28"/>
          <w:szCs w:val="28"/>
        </w:rPr>
        <w:t xml:space="preserve"> («Молодые педагоги-психологи»);    </w:t>
      </w:r>
    </w:p>
    <w:p w:rsidR="00D93FFA" w:rsidRPr="008022C1" w:rsidRDefault="009155DD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Можайская Анна Владимировна, педагог дополнительного образования Дома детского творчества</w:t>
      </w:r>
      <w:r w:rsidR="00D93FFA" w:rsidRPr="008022C1">
        <w:rPr>
          <w:sz w:val="28"/>
          <w:szCs w:val="28"/>
        </w:rPr>
        <w:t xml:space="preserve"> («Молодые классные руководители»);</w:t>
      </w:r>
    </w:p>
    <w:p w:rsidR="00D93FFA" w:rsidRPr="008022C1" w:rsidRDefault="00D93FFA" w:rsidP="0091480F">
      <w:pPr>
        <w:pStyle w:val="a3"/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8022C1">
        <w:rPr>
          <w:sz w:val="28"/>
          <w:szCs w:val="28"/>
        </w:rPr>
        <w:t>Догадина</w:t>
      </w:r>
      <w:proofErr w:type="spellEnd"/>
      <w:r w:rsidRPr="008022C1">
        <w:rPr>
          <w:sz w:val="28"/>
          <w:szCs w:val="28"/>
        </w:rPr>
        <w:t xml:space="preserve"> Татьяна Александровна, учитель  иностранного языка МБОУ «Гимназия г. </w:t>
      </w:r>
      <w:proofErr w:type="spellStart"/>
      <w:r w:rsidRPr="008022C1">
        <w:rPr>
          <w:sz w:val="28"/>
          <w:szCs w:val="28"/>
        </w:rPr>
        <w:t>Болхова</w:t>
      </w:r>
      <w:proofErr w:type="spellEnd"/>
      <w:r w:rsidRPr="008022C1">
        <w:rPr>
          <w:sz w:val="28"/>
          <w:szCs w:val="28"/>
        </w:rPr>
        <w:t>» (региональная  олимпиада для учителей иностранных языков).</w:t>
      </w:r>
    </w:p>
    <w:p w:rsidR="006E3A55" w:rsidRPr="008022C1" w:rsidRDefault="006E3A55" w:rsidP="0091480F">
      <w:pPr>
        <w:spacing w:line="276" w:lineRule="auto"/>
        <w:ind w:firstLine="708"/>
        <w:contextualSpacing/>
        <w:rPr>
          <w:sz w:val="28"/>
          <w:szCs w:val="28"/>
        </w:rPr>
      </w:pPr>
      <w:r w:rsidRPr="008022C1">
        <w:rPr>
          <w:sz w:val="28"/>
          <w:szCs w:val="28"/>
        </w:rPr>
        <w:t xml:space="preserve">        Задачи по кадровому обеспечению муниципальных образовательных учреждений:</w:t>
      </w:r>
    </w:p>
    <w:p w:rsidR="006E3A55" w:rsidRPr="008022C1" w:rsidRDefault="001D53D6" w:rsidP="0091480F">
      <w:pPr>
        <w:pStyle w:val="a3"/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р</w:t>
      </w:r>
      <w:r w:rsidR="006E3A55" w:rsidRPr="008022C1">
        <w:rPr>
          <w:sz w:val="28"/>
          <w:szCs w:val="28"/>
        </w:rPr>
        <w:t>еализация мероприятий, направленных на привлечение молодых специалистов в муниципал</w:t>
      </w:r>
      <w:r w:rsidR="00473BB4" w:rsidRPr="008022C1">
        <w:rPr>
          <w:sz w:val="28"/>
          <w:szCs w:val="28"/>
        </w:rPr>
        <w:t>ьные образовательные учреждения;</w:t>
      </w:r>
    </w:p>
    <w:p w:rsidR="006E3A55" w:rsidRPr="008022C1" w:rsidRDefault="001D53D6" w:rsidP="0091480F">
      <w:pPr>
        <w:pStyle w:val="a3"/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с</w:t>
      </w:r>
      <w:r w:rsidR="006E3A55" w:rsidRPr="008022C1">
        <w:rPr>
          <w:sz w:val="28"/>
          <w:szCs w:val="28"/>
        </w:rPr>
        <w:t>овершенствование работы по аттестации педагогических и руководящих работников</w:t>
      </w:r>
      <w:r w:rsidR="00473BB4" w:rsidRPr="008022C1">
        <w:rPr>
          <w:sz w:val="28"/>
          <w:szCs w:val="28"/>
        </w:rPr>
        <w:t>;</w:t>
      </w:r>
    </w:p>
    <w:p w:rsidR="006E3A55" w:rsidRPr="008022C1" w:rsidRDefault="001D53D6" w:rsidP="0091480F">
      <w:pPr>
        <w:pStyle w:val="a3"/>
        <w:numPr>
          <w:ilvl w:val="0"/>
          <w:numId w:val="9"/>
        </w:numPr>
        <w:spacing w:line="276" w:lineRule="auto"/>
        <w:ind w:left="0" w:firstLine="708"/>
        <w:rPr>
          <w:sz w:val="28"/>
          <w:szCs w:val="28"/>
        </w:rPr>
      </w:pPr>
      <w:r w:rsidRPr="008022C1">
        <w:rPr>
          <w:sz w:val="28"/>
          <w:szCs w:val="28"/>
        </w:rPr>
        <w:t>ф</w:t>
      </w:r>
      <w:r w:rsidR="006E3A55" w:rsidRPr="008022C1">
        <w:rPr>
          <w:sz w:val="28"/>
          <w:szCs w:val="28"/>
        </w:rPr>
        <w:t>ормирование резерва управленческ</w:t>
      </w:r>
      <w:r w:rsidR="00081F8A">
        <w:rPr>
          <w:sz w:val="28"/>
          <w:szCs w:val="28"/>
        </w:rPr>
        <w:t xml:space="preserve">их </w:t>
      </w:r>
      <w:r w:rsidR="006E3A55" w:rsidRPr="008022C1">
        <w:rPr>
          <w:sz w:val="28"/>
          <w:szCs w:val="28"/>
        </w:rPr>
        <w:t xml:space="preserve"> </w:t>
      </w:r>
      <w:r w:rsidR="00081F8A">
        <w:rPr>
          <w:sz w:val="28"/>
          <w:szCs w:val="28"/>
        </w:rPr>
        <w:t xml:space="preserve">кадров </w:t>
      </w:r>
      <w:r w:rsidR="006E3A55" w:rsidRPr="008022C1">
        <w:rPr>
          <w:sz w:val="28"/>
          <w:szCs w:val="28"/>
        </w:rPr>
        <w:t xml:space="preserve"> МОУ</w:t>
      </w:r>
      <w:r w:rsidR="00473BB4" w:rsidRPr="008022C1">
        <w:rPr>
          <w:sz w:val="28"/>
          <w:szCs w:val="28"/>
        </w:rPr>
        <w:t>;</w:t>
      </w:r>
    </w:p>
    <w:p w:rsidR="006E3A55" w:rsidRPr="008022C1" w:rsidRDefault="001D53D6" w:rsidP="0091480F">
      <w:pPr>
        <w:pStyle w:val="a3"/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</w:t>
      </w:r>
      <w:r w:rsidR="006E3A55" w:rsidRPr="008022C1">
        <w:rPr>
          <w:sz w:val="28"/>
          <w:szCs w:val="28"/>
        </w:rPr>
        <w:t>ыполнение комплекса мероприятий, направленных на повышение престижа педагогической профессии.</w:t>
      </w:r>
    </w:p>
    <w:p w:rsidR="006E3A55" w:rsidRPr="008022C1" w:rsidRDefault="006E3A55" w:rsidP="00936C40">
      <w:pPr>
        <w:spacing w:line="276" w:lineRule="auto"/>
        <w:contextualSpacing/>
        <w:jc w:val="both"/>
        <w:rPr>
          <w:sz w:val="28"/>
          <w:szCs w:val="28"/>
        </w:rPr>
      </w:pPr>
    </w:p>
    <w:p w:rsidR="006E3A55" w:rsidRPr="008022C1" w:rsidRDefault="006E3A55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9. Патриотическое воспитание</w:t>
      </w:r>
    </w:p>
    <w:p w:rsidR="00B03056" w:rsidRPr="008022C1" w:rsidRDefault="00B03056" w:rsidP="00936C4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55C75" w:rsidRPr="008022C1" w:rsidRDefault="006E3A55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color w:val="FF0000"/>
          <w:sz w:val="28"/>
          <w:szCs w:val="28"/>
        </w:rPr>
        <w:t xml:space="preserve">            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Основополагающим документом нравственно-патриотического воспитания детей и молодежи Болховского района является государственная программа  «Патриотическое воспитание граждан РФ на 2016-2020 годы».  В соответствии с указанным документом реализуются программа Отдела образования администрации Болховского района по патриотическому воспитанию «Воспитание патриота Отечества» на 2017-2020 годы, районная программа туристско-краеведческой деятельности Болховского филиала </w:t>
      </w:r>
      <w:proofErr w:type="spellStart"/>
      <w:r w:rsidR="00155C75" w:rsidRPr="008022C1">
        <w:rPr>
          <w:rFonts w:ascii="Times New Roman" w:hAnsi="Times New Roman" w:cs="Times New Roman"/>
          <w:sz w:val="28"/>
          <w:szCs w:val="28"/>
        </w:rPr>
        <w:t>ОЦДЮТТТиЭ</w:t>
      </w:r>
      <w:proofErr w:type="spellEnd"/>
      <w:r w:rsidR="00155C75" w:rsidRPr="008022C1">
        <w:rPr>
          <w:rFonts w:ascii="Times New Roman" w:hAnsi="Times New Roman" w:cs="Times New Roman"/>
          <w:sz w:val="28"/>
          <w:szCs w:val="28"/>
        </w:rPr>
        <w:t xml:space="preserve"> «Моя Родина - Россия» на 2015-2020 годы, регламентирующие и объединяющие деятельность всех образовательных организаций. </w:t>
      </w:r>
    </w:p>
    <w:p w:rsidR="00155C75" w:rsidRPr="008022C1" w:rsidRDefault="00155C75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lastRenderedPageBreak/>
        <w:t xml:space="preserve">       Ведущим направлением патриотического воспитания является  организация  деятельности школьных музеев. Школьные краеведческие музеи паспортизованы в 11 школах. В МБОУ «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ООШ», «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ООШ» созданы   музейные уголки, в МБОУ «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Кривчевская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ООШ» - краеведческая экспозиция. Музеи успешно функционируют и </w:t>
      </w:r>
      <w:proofErr w:type="gramStart"/>
      <w:r w:rsidRPr="008022C1"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 w:rsidRPr="008022C1">
        <w:rPr>
          <w:rFonts w:ascii="Times New Roman" w:hAnsi="Times New Roman" w:cs="Times New Roman"/>
          <w:sz w:val="28"/>
          <w:szCs w:val="28"/>
        </w:rPr>
        <w:t xml:space="preserve"> центров гражданско-патриотического, нравственного  воспитания и дополнительного образования обучающихся. В целях формирования единого информационного пространства о деятельности школьных музеев создан районный электронный справочник «Школьные музеи Болховского района».</w:t>
      </w:r>
    </w:p>
    <w:p w:rsidR="00155C75" w:rsidRPr="008022C1" w:rsidRDefault="00155C75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       В рамках Дней воинской славы  учреждениями образования организованы мероприятия в ознаменование Московской, Сталинградской, Ленинградской битв, Дня неизвестного солдата, Дня Героев Отечества, Дня защитника Отечества.                                         </w:t>
      </w:r>
    </w:p>
    <w:p w:rsidR="00155C75" w:rsidRPr="008022C1" w:rsidRDefault="00155C75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      2020 год – юбилейный год Победы. </w:t>
      </w:r>
      <w:proofErr w:type="gramStart"/>
      <w:r w:rsidR="001C4099" w:rsidRPr="008022C1">
        <w:rPr>
          <w:rFonts w:ascii="Times New Roman" w:hAnsi="Times New Roman" w:cs="Times New Roman"/>
          <w:sz w:val="28"/>
          <w:szCs w:val="28"/>
        </w:rPr>
        <w:t>Во исполнение Указов Президента Российской Федерации от 09.05.18г. №211 «О подготовке и проведении празднования 75-й годовщины Победы в Великой Отечественной войне 1941-1945 годов», от 08.07.19г. №327 «О проведении в Российской Федерации Года памяти и славы», с целью сохранения исторической памяти о событиях и участниках Великой Отечественной войны 1941-1945 годов</w:t>
      </w:r>
      <w:r w:rsidRPr="008022C1">
        <w:rPr>
          <w:rFonts w:ascii="Times New Roman" w:hAnsi="Times New Roman" w:cs="Times New Roman"/>
          <w:sz w:val="28"/>
          <w:szCs w:val="28"/>
        </w:rPr>
        <w:t xml:space="preserve"> п</w:t>
      </w:r>
      <w:r w:rsidR="009C4852" w:rsidRPr="008022C1">
        <w:rPr>
          <w:rFonts w:ascii="Times New Roman" w:hAnsi="Times New Roman" w:cs="Times New Roman"/>
          <w:sz w:val="28"/>
          <w:szCs w:val="28"/>
        </w:rPr>
        <w:t>риказом Отдела образования от 10.01.2020 года №4-а «Об утверждении</w:t>
      </w:r>
      <w:proofErr w:type="gramEnd"/>
      <w:r w:rsidR="009C4852" w:rsidRPr="008022C1">
        <w:rPr>
          <w:rFonts w:ascii="Times New Roman" w:hAnsi="Times New Roman" w:cs="Times New Roman"/>
          <w:sz w:val="28"/>
          <w:szCs w:val="28"/>
        </w:rPr>
        <w:t xml:space="preserve"> плана по проведению Года памяти и славы» утвержден план основных мероприятий образовательных организаций по проведению Года памяти и славы в 2020 году, включающий образовательные, культурно-массовые, спортивные и досуговые мероприятия. План доведен до сведения руководителей образовательных организаций на совещании при начальнике Отдела образования. Во всех образовательных организациях приказами директоров утверждены соответствующие планы работы учреждений. </w:t>
      </w:r>
    </w:p>
    <w:p w:rsidR="00155C75" w:rsidRPr="008022C1" w:rsidRDefault="00155C75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022C1">
        <w:rPr>
          <w:rFonts w:ascii="Times New Roman" w:hAnsi="Times New Roman" w:cs="Times New Roman"/>
          <w:sz w:val="28"/>
          <w:szCs w:val="28"/>
        </w:rPr>
        <w:t>Обучающиеся Болховского района  приняли активное участие в реализации:</w:t>
      </w:r>
      <w:proofErr w:type="gramEnd"/>
    </w:p>
    <w:p w:rsidR="001C4099" w:rsidRPr="008022C1" w:rsidRDefault="00155C75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</w:t>
      </w:r>
      <w:r w:rsidR="001C4099" w:rsidRPr="008022C1">
        <w:rPr>
          <w:rFonts w:ascii="Times New Roman" w:hAnsi="Times New Roman" w:cs="Times New Roman"/>
          <w:sz w:val="28"/>
          <w:szCs w:val="28"/>
        </w:rPr>
        <w:t>проекта-мотивации «Страна Героев»</w:t>
      </w:r>
      <w:r w:rsidR="00202C18" w:rsidRPr="008022C1">
        <w:rPr>
          <w:rFonts w:ascii="Times New Roman" w:hAnsi="Times New Roman" w:cs="Times New Roman"/>
          <w:sz w:val="28"/>
          <w:szCs w:val="28"/>
        </w:rPr>
        <w:t xml:space="preserve"> (МБОУ «Гимназия г. </w:t>
      </w:r>
      <w:proofErr w:type="spellStart"/>
      <w:r w:rsidR="00202C18" w:rsidRPr="008022C1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202C18" w:rsidRPr="008022C1">
        <w:rPr>
          <w:rFonts w:ascii="Times New Roman" w:hAnsi="Times New Roman" w:cs="Times New Roman"/>
          <w:sz w:val="28"/>
          <w:szCs w:val="28"/>
        </w:rPr>
        <w:t xml:space="preserve">» - урок посвящен Лидии </w:t>
      </w:r>
      <w:proofErr w:type="spellStart"/>
      <w:r w:rsidR="00202C18" w:rsidRPr="008022C1">
        <w:rPr>
          <w:rFonts w:ascii="Times New Roman" w:hAnsi="Times New Roman" w:cs="Times New Roman"/>
          <w:sz w:val="28"/>
          <w:szCs w:val="28"/>
        </w:rPr>
        <w:t>Литвяк</w:t>
      </w:r>
      <w:proofErr w:type="spellEnd"/>
      <w:r w:rsidR="00202C18" w:rsidRPr="008022C1">
        <w:rPr>
          <w:rFonts w:ascii="Times New Roman" w:hAnsi="Times New Roman" w:cs="Times New Roman"/>
          <w:sz w:val="28"/>
          <w:szCs w:val="28"/>
        </w:rPr>
        <w:t xml:space="preserve">, «Белой лилии» - летчику-истребителю, Герою Советского Союза;  МБУ ДО «ДЮСШ» - беседа «Мария </w:t>
      </w:r>
      <w:proofErr w:type="spellStart"/>
      <w:r w:rsidR="00202C18" w:rsidRPr="008022C1">
        <w:rPr>
          <w:rFonts w:ascii="Times New Roman" w:hAnsi="Times New Roman" w:cs="Times New Roman"/>
          <w:sz w:val="28"/>
          <w:szCs w:val="28"/>
        </w:rPr>
        <w:t>Чечнева</w:t>
      </w:r>
      <w:proofErr w:type="spellEnd"/>
      <w:r w:rsidR="00202C18" w:rsidRPr="0080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C18" w:rsidRPr="008022C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202C18" w:rsidRPr="008022C1">
        <w:rPr>
          <w:rFonts w:ascii="Times New Roman" w:hAnsi="Times New Roman" w:cs="Times New Roman"/>
          <w:sz w:val="28"/>
          <w:szCs w:val="28"/>
        </w:rPr>
        <w:t xml:space="preserve">етчица, Герой Советского Союза», беседа: «Николай Копылов - Герой Советского Союза», беседа: </w:t>
      </w:r>
      <w:proofErr w:type="gramStart"/>
      <w:r w:rsidR="00202C18" w:rsidRPr="008022C1">
        <w:rPr>
          <w:rFonts w:ascii="Times New Roman" w:hAnsi="Times New Roman" w:cs="Times New Roman"/>
          <w:sz w:val="28"/>
          <w:szCs w:val="28"/>
        </w:rPr>
        <w:t xml:space="preserve">«Владимир </w:t>
      </w:r>
      <w:proofErr w:type="spellStart"/>
      <w:r w:rsidR="00202C18" w:rsidRPr="008022C1">
        <w:rPr>
          <w:rFonts w:ascii="Times New Roman" w:hAnsi="Times New Roman" w:cs="Times New Roman"/>
          <w:sz w:val="28"/>
          <w:szCs w:val="28"/>
        </w:rPr>
        <w:t>Савдунин</w:t>
      </w:r>
      <w:proofErr w:type="spellEnd"/>
      <w:r w:rsidR="00202C18" w:rsidRPr="008022C1">
        <w:rPr>
          <w:rFonts w:ascii="Times New Roman" w:hAnsi="Times New Roman" w:cs="Times New Roman"/>
          <w:sz w:val="28"/>
          <w:szCs w:val="28"/>
        </w:rPr>
        <w:t xml:space="preserve"> - фронтовой разведчик, футболист);</w:t>
      </w:r>
      <w:proofErr w:type="gramEnd"/>
    </w:p>
    <w:p w:rsidR="001C4099" w:rsidRPr="008022C1" w:rsidRDefault="001C4099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>- проект</w:t>
      </w:r>
      <w:r w:rsidR="00202C18" w:rsidRPr="008022C1">
        <w:rPr>
          <w:rFonts w:ascii="Times New Roman" w:hAnsi="Times New Roman" w:cs="Times New Roman"/>
          <w:sz w:val="28"/>
          <w:szCs w:val="28"/>
        </w:rPr>
        <w:t>а</w:t>
      </w:r>
      <w:r w:rsidRPr="008022C1">
        <w:rPr>
          <w:rFonts w:ascii="Times New Roman" w:hAnsi="Times New Roman" w:cs="Times New Roman"/>
          <w:sz w:val="28"/>
          <w:szCs w:val="28"/>
        </w:rPr>
        <w:t xml:space="preserve"> «Памяти Героев» - в образовательных организациях Болховского района</w:t>
      </w:r>
      <w:r w:rsidR="00202C18" w:rsidRPr="008022C1">
        <w:rPr>
          <w:rFonts w:ascii="Times New Roman" w:hAnsi="Times New Roman" w:cs="Times New Roman"/>
          <w:sz w:val="28"/>
          <w:szCs w:val="28"/>
        </w:rPr>
        <w:t xml:space="preserve"> (7 ОУ)</w:t>
      </w:r>
      <w:r w:rsidRPr="008022C1">
        <w:rPr>
          <w:rFonts w:ascii="Times New Roman" w:hAnsi="Times New Roman" w:cs="Times New Roman"/>
          <w:sz w:val="28"/>
          <w:szCs w:val="28"/>
        </w:rPr>
        <w:t xml:space="preserve"> организована работа по размещению информации о Героях Советского Союза (11 человек), Полных кавалерах Ордена Славы (1 человек), Героях социалистического труда 7 человек);</w:t>
      </w:r>
    </w:p>
    <w:p w:rsidR="001C4099" w:rsidRPr="008022C1" w:rsidRDefault="001C4099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lastRenderedPageBreak/>
        <w:t>- проект</w:t>
      </w:r>
      <w:r w:rsidR="00202C18" w:rsidRPr="008022C1">
        <w:rPr>
          <w:rFonts w:ascii="Times New Roman" w:hAnsi="Times New Roman" w:cs="Times New Roman"/>
          <w:sz w:val="28"/>
          <w:szCs w:val="28"/>
        </w:rPr>
        <w:t>а</w:t>
      </w:r>
      <w:r w:rsidRPr="008022C1">
        <w:rPr>
          <w:rFonts w:ascii="Times New Roman" w:hAnsi="Times New Roman" w:cs="Times New Roman"/>
          <w:sz w:val="28"/>
          <w:szCs w:val="28"/>
        </w:rPr>
        <w:t xml:space="preserve"> «Лица Победы» - на сайте проекта размещена информация о 401 участнике Великой Отечественной войны;</w:t>
      </w:r>
    </w:p>
    <w:p w:rsidR="001C4099" w:rsidRPr="008022C1" w:rsidRDefault="001C4099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>- проект</w:t>
      </w:r>
      <w:r w:rsidR="00202C18" w:rsidRPr="008022C1">
        <w:rPr>
          <w:rFonts w:ascii="Times New Roman" w:hAnsi="Times New Roman" w:cs="Times New Roman"/>
          <w:sz w:val="28"/>
          <w:szCs w:val="28"/>
        </w:rPr>
        <w:t>а</w:t>
      </w:r>
      <w:r w:rsidRPr="008022C1">
        <w:rPr>
          <w:rFonts w:ascii="Times New Roman" w:hAnsi="Times New Roman" w:cs="Times New Roman"/>
          <w:sz w:val="28"/>
          <w:szCs w:val="28"/>
        </w:rPr>
        <w:t xml:space="preserve"> «Сад памяти» - </w:t>
      </w:r>
      <w:proofErr w:type="gramStart"/>
      <w:r w:rsidRPr="008022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22C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СОШ им. Героя Советского Союза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В.И.Степина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>» на учебно-оп</w:t>
      </w:r>
      <w:r w:rsidR="00202C18" w:rsidRPr="008022C1">
        <w:rPr>
          <w:rFonts w:ascii="Times New Roman" w:hAnsi="Times New Roman" w:cs="Times New Roman"/>
          <w:sz w:val="28"/>
          <w:szCs w:val="28"/>
        </w:rPr>
        <w:t>ытном участке высажено 30 вишен</w:t>
      </w:r>
      <w:r w:rsidRPr="008022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4099" w:rsidRPr="008022C1" w:rsidRDefault="001C4099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</w:t>
      </w:r>
      <w:r w:rsidR="00202C18" w:rsidRPr="008022C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022C1">
        <w:rPr>
          <w:rFonts w:ascii="Times New Roman" w:hAnsi="Times New Roman" w:cs="Times New Roman"/>
          <w:sz w:val="28"/>
          <w:szCs w:val="28"/>
        </w:rPr>
        <w:t>«Дорога памяти» - на сайте проекта размещена информация о 188 участниках Великой Отечественной войны и предоставлено 14 фронтовых писем (октябрь 2019года), о  47  участниках Великой Отечественной войны (февраль-май 2020 года);</w:t>
      </w:r>
    </w:p>
    <w:p w:rsidR="001C4099" w:rsidRPr="008022C1" w:rsidRDefault="001C4099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</w:t>
      </w:r>
      <w:r w:rsidR="00202C18" w:rsidRPr="008022C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022C1">
        <w:rPr>
          <w:rFonts w:ascii="Times New Roman" w:hAnsi="Times New Roman" w:cs="Times New Roman"/>
          <w:sz w:val="28"/>
          <w:szCs w:val="28"/>
        </w:rPr>
        <w:t>«Парта Героя» - в МБОУ «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СОШ им. Героя Советского Союза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В.И.Степина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» установлена ученическая парта с информацией о Герое Советского Союза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В.И.Степине</w:t>
      </w:r>
      <w:proofErr w:type="spellEnd"/>
      <w:r w:rsidR="00202C18" w:rsidRPr="008022C1">
        <w:rPr>
          <w:rFonts w:ascii="Times New Roman" w:hAnsi="Times New Roman" w:cs="Times New Roman"/>
          <w:sz w:val="28"/>
          <w:szCs w:val="28"/>
        </w:rPr>
        <w:t>;</w:t>
      </w:r>
    </w:p>
    <w:p w:rsidR="00202C18" w:rsidRPr="008022C1" w:rsidRDefault="00202C18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>- музейных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Pr="008022C1">
        <w:rPr>
          <w:rFonts w:ascii="Times New Roman" w:hAnsi="Times New Roman" w:cs="Times New Roman"/>
          <w:sz w:val="28"/>
          <w:szCs w:val="28"/>
        </w:rPr>
        <w:t>х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C75" w:rsidRPr="008022C1">
        <w:rPr>
          <w:rFonts w:ascii="Times New Roman" w:hAnsi="Times New Roman" w:cs="Times New Roman"/>
          <w:sz w:val="28"/>
          <w:szCs w:val="28"/>
        </w:rPr>
        <w:t>час</w:t>
      </w:r>
      <w:r w:rsidRPr="008022C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155C75" w:rsidRPr="008022C1">
        <w:rPr>
          <w:rFonts w:ascii="Times New Roman" w:hAnsi="Times New Roman" w:cs="Times New Roman"/>
          <w:sz w:val="28"/>
          <w:szCs w:val="28"/>
        </w:rPr>
        <w:t>, посвященны</w:t>
      </w:r>
      <w:r w:rsidRPr="008022C1">
        <w:rPr>
          <w:rFonts w:ascii="Times New Roman" w:hAnsi="Times New Roman" w:cs="Times New Roman"/>
          <w:sz w:val="28"/>
          <w:szCs w:val="28"/>
        </w:rPr>
        <w:t>х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500-летию возведения Тульского кремля</w:t>
      </w:r>
    </w:p>
    <w:p w:rsidR="00202C18" w:rsidRPr="008022C1" w:rsidRDefault="00202C18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r w:rsidR="00155C75" w:rsidRPr="008022C1">
        <w:rPr>
          <w:rFonts w:ascii="Times New Roman" w:hAnsi="Times New Roman" w:cs="Times New Roman"/>
          <w:sz w:val="28"/>
          <w:szCs w:val="28"/>
        </w:rPr>
        <w:t>Урок</w:t>
      </w:r>
      <w:r w:rsidRPr="008022C1">
        <w:rPr>
          <w:rFonts w:ascii="Times New Roman" w:hAnsi="Times New Roman" w:cs="Times New Roman"/>
          <w:sz w:val="28"/>
          <w:szCs w:val="28"/>
        </w:rPr>
        <w:t>ов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Памяти в рамках Всероссийской Акции памяти «Блокадный хлеб»</w:t>
      </w:r>
      <w:r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="00155C75" w:rsidRPr="008022C1">
        <w:rPr>
          <w:rFonts w:ascii="Times New Roman" w:hAnsi="Times New Roman" w:cs="Times New Roman"/>
          <w:sz w:val="28"/>
          <w:szCs w:val="28"/>
        </w:rPr>
        <w:t>(27.01.20г,12ОУ,422чел)</w:t>
      </w:r>
      <w:r w:rsidRPr="008022C1">
        <w:rPr>
          <w:rFonts w:ascii="Times New Roman" w:hAnsi="Times New Roman" w:cs="Times New Roman"/>
          <w:sz w:val="28"/>
          <w:szCs w:val="28"/>
        </w:rPr>
        <w:t>;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22" w:rsidRPr="008022C1" w:rsidRDefault="00202C18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>- в к</w:t>
      </w:r>
      <w:r w:rsidR="00155C75" w:rsidRPr="008022C1">
        <w:rPr>
          <w:rFonts w:ascii="Times New Roman" w:hAnsi="Times New Roman" w:cs="Times New Roman"/>
          <w:sz w:val="28"/>
          <w:szCs w:val="28"/>
        </w:rPr>
        <w:t>онкурс</w:t>
      </w:r>
      <w:r w:rsidRPr="008022C1">
        <w:rPr>
          <w:rFonts w:ascii="Times New Roman" w:hAnsi="Times New Roman" w:cs="Times New Roman"/>
          <w:sz w:val="28"/>
          <w:szCs w:val="28"/>
        </w:rPr>
        <w:t>е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«Сад-городок»</w:t>
      </w:r>
      <w:r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(апрель-июнь 2020, </w:t>
      </w:r>
      <w:proofErr w:type="spellStart"/>
      <w:r w:rsidR="00155C75" w:rsidRPr="008022C1">
        <w:rPr>
          <w:rFonts w:ascii="Times New Roman" w:hAnsi="Times New Roman" w:cs="Times New Roman"/>
          <w:sz w:val="28"/>
          <w:szCs w:val="28"/>
        </w:rPr>
        <w:t>ДДТ</w:t>
      </w:r>
      <w:proofErr w:type="gramStart"/>
      <w:r w:rsidR="00155C75" w:rsidRPr="008022C1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="00155C75" w:rsidRPr="008022C1">
        <w:rPr>
          <w:rFonts w:ascii="Times New Roman" w:hAnsi="Times New Roman" w:cs="Times New Roman"/>
          <w:sz w:val="28"/>
          <w:szCs w:val="28"/>
        </w:rPr>
        <w:t xml:space="preserve">/с,3ОУ-12 ч) </w:t>
      </w:r>
    </w:p>
    <w:p w:rsidR="00510222" w:rsidRPr="008022C1" w:rsidRDefault="00510222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в праздновании </w:t>
      </w:r>
      <w:r w:rsidR="00155C75" w:rsidRPr="008022C1">
        <w:rPr>
          <w:rFonts w:ascii="Times New Roman" w:hAnsi="Times New Roman" w:cs="Times New Roman"/>
          <w:sz w:val="28"/>
          <w:szCs w:val="28"/>
        </w:rPr>
        <w:t>Дн</w:t>
      </w:r>
      <w:r w:rsidRPr="008022C1">
        <w:rPr>
          <w:rFonts w:ascii="Times New Roman" w:hAnsi="Times New Roman" w:cs="Times New Roman"/>
          <w:sz w:val="28"/>
          <w:szCs w:val="28"/>
        </w:rPr>
        <w:t>я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России 12.06.20г.</w:t>
      </w:r>
      <w:r w:rsidRPr="008022C1">
        <w:rPr>
          <w:rFonts w:ascii="Times New Roman" w:hAnsi="Times New Roman" w:cs="Times New Roman"/>
          <w:sz w:val="28"/>
          <w:szCs w:val="28"/>
        </w:rPr>
        <w:t xml:space="preserve"> (</w:t>
      </w:r>
      <w:r w:rsidR="00155C75" w:rsidRPr="008022C1">
        <w:rPr>
          <w:rFonts w:ascii="Times New Roman" w:hAnsi="Times New Roman" w:cs="Times New Roman"/>
          <w:sz w:val="28"/>
          <w:szCs w:val="28"/>
        </w:rPr>
        <w:t>Флаги России (4ОУ, 31 чел)</w:t>
      </w:r>
      <w:r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Испеки пирог</w:t>
      </w:r>
      <w:r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="00155C75" w:rsidRPr="008022C1">
        <w:rPr>
          <w:rFonts w:ascii="Times New Roman" w:hAnsi="Times New Roman" w:cs="Times New Roman"/>
          <w:sz w:val="28"/>
          <w:szCs w:val="28"/>
        </w:rPr>
        <w:t>(6ОУ,18чел</w:t>
      </w:r>
      <w:proofErr w:type="gramStart"/>
      <w:r w:rsidR="00155C75" w:rsidRPr="008022C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55C75" w:rsidRPr="008022C1">
        <w:rPr>
          <w:rFonts w:ascii="Times New Roman" w:hAnsi="Times New Roman" w:cs="Times New Roman"/>
          <w:sz w:val="28"/>
          <w:szCs w:val="28"/>
        </w:rPr>
        <w:t>/с4,Лучик)</w:t>
      </w:r>
      <w:r w:rsidRPr="008022C1">
        <w:rPr>
          <w:rFonts w:ascii="Times New Roman" w:hAnsi="Times New Roman" w:cs="Times New Roman"/>
          <w:sz w:val="28"/>
          <w:szCs w:val="28"/>
        </w:rPr>
        <w:t>,</w:t>
      </w:r>
      <w:r w:rsidR="00792BDB">
        <w:rPr>
          <w:rFonts w:ascii="Times New Roman" w:hAnsi="Times New Roman" w:cs="Times New Roman"/>
          <w:sz w:val="28"/>
          <w:szCs w:val="28"/>
        </w:rPr>
        <w:t xml:space="preserve"> </w:t>
      </w:r>
      <w:r w:rsidR="00155C75" w:rsidRPr="008022C1">
        <w:rPr>
          <w:rFonts w:ascii="Times New Roman" w:hAnsi="Times New Roman" w:cs="Times New Roman"/>
          <w:sz w:val="28"/>
          <w:szCs w:val="28"/>
        </w:rPr>
        <w:t>Окна</w:t>
      </w:r>
      <w:r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="00155C75" w:rsidRPr="008022C1">
        <w:rPr>
          <w:rFonts w:ascii="Times New Roman" w:hAnsi="Times New Roman" w:cs="Times New Roman"/>
          <w:sz w:val="28"/>
          <w:szCs w:val="28"/>
        </w:rPr>
        <w:t>России (14ОУ,104чел,ЦППМСП,ДДТ,детские сады)</w:t>
      </w:r>
      <w:r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Рисуем Россию (2ОУ,20чел) </w:t>
      </w:r>
      <w:r w:rsidRPr="008022C1">
        <w:rPr>
          <w:rFonts w:ascii="Times New Roman" w:hAnsi="Times New Roman" w:cs="Times New Roman"/>
          <w:sz w:val="28"/>
          <w:szCs w:val="28"/>
        </w:rPr>
        <w:t>Читаем Пушкина (1ОУ,10чел), Родина поет (1ОУ,12чел),  Русское слово (3ОУ, 14чел, Лучик);</w:t>
      </w:r>
    </w:p>
    <w:p w:rsidR="00155C75" w:rsidRPr="008022C1" w:rsidRDefault="00510222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во </w:t>
      </w:r>
      <w:r w:rsidR="00155C75" w:rsidRPr="008022C1">
        <w:rPr>
          <w:rFonts w:ascii="Times New Roman" w:hAnsi="Times New Roman" w:cs="Times New Roman"/>
          <w:sz w:val="28"/>
          <w:szCs w:val="28"/>
        </w:rPr>
        <w:t>всероссийск</w:t>
      </w:r>
      <w:r w:rsidRPr="008022C1">
        <w:rPr>
          <w:rFonts w:ascii="Times New Roman" w:hAnsi="Times New Roman" w:cs="Times New Roman"/>
          <w:sz w:val="28"/>
          <w:szCs w:val="28"/>
        </w:rPr>
        <w:t>ом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8022C1">
        <w:rPr>
          <w:rFonts w:ascii="Times New Roman" w:hAnsi="Times New Roman" w:cs="Times New Roman"/>
          <w:sz w:val="28"/>
          <w:szCs w:val="28"/>
        </w:rPr>
        <w:t>ом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022C1">
        <w:rPr>
          <w:rFonts w:ascii="Times New Roman" w:hAnsi="Times New Roman" w:cs="Times New Roman"/>
          <w:sz w:val="28"/>
          <w:szCs w:val="28"/>
        </w:rPr>
        <w:t>е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«Патриоты России» (ЦППМСП 5чел, ДЮСШ 10 чел)</w:t>
      </w:r>
      <w:r w:rsidRPr="00802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13B0" w:rsidRPr="008022C1" w:rsidRDefault="00155C75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</w:t>
      </w:r>
      <w:r w:rsidR="00510222" w:rsidRPr="008022C1">
        <w:rPr>
          <w:rFonts w:ascii="Times New Roman" w:hAnsi="Times New Roman" w:cs="Times New Roman"/>
          <w:sz w:val="28"/>
          <w:szCs w:val="28"/>
        </w:rPr>
        <w:t>в праздновании Дня памяти и скорби 22.06.20г. (</w:t>
      </w:r>
      <w:r w:rsidRPr="008022C1">
        <w:rPr>
          <w:rFonts w:ascii="Times New Roman" w:hAnsi="Times New Roman" w:cs="Times New Roman"/>
          <w:sz w:val="28"/>
          <w:szCs w:val="28"/>
        </w:rPr>
        <w:t>Всероссийская минута молчания (20ОУ,613чел</w:t>
      </w:r>
      <w:proofErr w:type="gramStart"/>
      <w:r w:rsidRPr="008022C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022C1">
        <w:rPr>
          <w:rFonts w:ascii="Times New Roman" w:hAnsi="Times New Roman" w:cs="Times New Roman"/>
          <w:sz w:val="28"/>
          <w:szCs w:val="28"/>
        </w:rPr>
        <w:t>ДО,д\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с,ОО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>)</w:t>
      </w:r>
      <w:r w:rsidR="00510222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Pr="008022C1">
        <w:rPr>
          <w:rFonts w:ascii="Times New Roman" w:hAnsi="Times New Roman" w:cs="Times New Roman"/>
          <w:sz w:val="28"/>
          <w:szCs w:val="28"/>
        </w:rPr>
        <w:t>Красна</w:t>
      </w:r>
      <w:r w:rsidR="00510222" w:rsidRPr="008022C1">
        <w:rPr>
          <w:rFonts w:ascii="Times New Roman" w:hAnsi="Times New Roman" w:cs="Times New Roman"/>
          <w:sz w:val="28"/>
          <w:szCs w:val="28"/>
        </w:rPr>
        <w:t>я</w:t>
      </w:r>
      <w:r w:rsidRPr="008022C1">
        <w:rPr>
          <w:rFonts w:ascii="Times New Roman" w:hAnsi="Times New Roman" w:cs="Times New Roman"/>
          <w:sz w:val="28"/>
          <w:szCs w:val="28"/>
        </w:rPr>
        <w:t xml:space="preserve"> гвоздика (1ОУ,10 значков)</w:t>
      </w:r>
      <w:r w:rsidR="00510222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Pr="008022C1">
        <w:rPr>
          <w:rFonts w:ascii="Times New Roman" w:hAnsi="Times New Roman" w:cs="Times New Roman"/>
          <w:sz w:val="28"/>
          <w:szCs w:val="28"/>
        </w:rPr>
        <w:t xml:space="preserve"> Свеча памяти (офлайн – 11ОУ,58чел, онлайн – 17ОУ,508 чел)</w:t>
      </w:r>
      <w:r w:rsidR="00510222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Pr="008022C1">
        <w:rPr>
          <w:rFonts w:ascii="Times New Roman" w:hAnsi="Times New Roman" w:cs="Times New Roman"/>
          <w:sz w:val="28"/>
          <w:szCs w:val="28"/>
        </w:rPr>
        <w:t>онлайн-урок «День памяти»  (3ОУ,545чел)</w:t>
      </w:r>
      <w:r w:rsidR="00510222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Pr="008022C1">
        <w:rPr>
          <w:rFonts w:ascii="Times New Roman" w:hAnsi="Times New Roman" w:cs="Times New Roman"/>
          <w:sz w:val="28"/>
          <w:szCs w:val="28"/>
        </w:rPr>
        <w:t xml:space="preserve"> поэтический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слава» (1ОУ,21чел)</w:t>
      </w:r>
      <w:r w:rsidR="00510222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Pr="008022C1">
        <w:rPr>
          <w:rFonts w:ascii="Times New Roman" w:hAnsi="Times New Roman" w:cs="Times New Roman"/>
          <w:sz w:val="28"/>
          <w:szCs w:val="28"/>
        </w:rPr>
        <w:t xml:space="preserve">ДДТ: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Свеча памяти 24чел, пионерская акция «Благодарю» (уход за могилой ветерана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8022C1">
        <w:rPr>
          <w:rFonts w:ascii="Times New Roman" w:hAnsi="Times New Roman" w:cs="Times New Roman"/>
          <w:sz w:val="28"/>
          <w:szCs w:val="28"/>
        </w:rPr>
        <w:t>Н.) 4чел, виртуальная выставка творческих работ 12 чел</w:t>
      </w:r>
      <w:r w:rsidR="00510222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Pr="008022C1">
        <w:rPr>
          <w:rFonts w:ascii="Times New Roman" w:hAnsi="Times New Roman" w:cs="Times New Roman"/>
          <w:sz w:val="28"/>
          <w:szCs w:val="28"/>
        </w:rPr>
        <w:t xml:space="preserve">акция под 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22C1">
        <w:rPr>
          <w:rFonts w:ascii="Times New Roman" w:hAnsi="Times New Roman" w:cs="Times New Roman"/>
          <w:sz w:val="28"/>
          <w:szCs w:val="28"/>
        </w:rPr>
        <w:t>ПомнимСкорбим</w:t>
      </w:r>
      <w:proofErr w:type="spellEnd"/>
      <w:r w:rsidRPr="008022C1">
        <w:rPr>
          <w:rFonts w:ascii="Times New Roman" w:hAnsi="Times New Roman" w:cs="Times New Roman"/>
          <w:sz w:val="28"/>
          <w:szCs w:val="28"/>
        </w:rPr>
        <w:t>»</w:t>
      </w:r>
      <w:r w:rsidR="00510222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Pr="008022C1">
        <w:rPr>
          <w:rFonts w:ascii="Times New Roman" w:hAnsi="Times New Roman" w:cs="Times New Roman"/>
          <w:sz w:val="28"/>
          <w:szCs w:val="28"/>
        </w:rPr>
        <w:t>5</w:t>
      </w:r>
      <w:r w:rsidR="003E50F4"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Pr="008022C1">
        <w:rPr>
          <w:rFonts w:ascii="Times New Roman" w:hAnsi="Times New Roman" w:cs="Times New Roman"/>
          <w:sz w:val="28"/>
          <w:szCs w:val="28"/>
        </w:rPr>
        <w:t>ОУ</w:t>
      </w:r>
      <w:r w:rsidR="001913B0" w:rsidRPr="008022C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658F" w:rsidRPr="008022C1" w:rsidRDefault="001913B0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 xml:space="preserve">- в </w:t>
      </w:r>
      <w:r w:rsidR="00155C75" w:rsidRPr="008022C1">
        <w:rPr>
          <w:rFonts w:ascii="Times New Roman" w:hAnsi="Times New Roman" w:cs="Times New Roman"/>
          <w:sz w:val="28"/>
          <w:szCs w:val="28"/>
        </w:rPr>
        <w:t>Парад</w:t>
      </w:r>
      <w:r w:rsidRPr="008022C1">
        <w:rPr>
          <w:rFonts w:ascii="Times New Roman" w:hAnsi="Times New Roman" w:cs="Times New Roman"/>
          <w:sz w:val="28"/>
          <w:szCs w:val="28"/>
        </w:rPr>
        <w:t>е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Победы 24.06.20г.</w:t>
      </w:r>
      <w:r w:rsidRPr="008022C1">
        <w:rPr>
          <w:rFonts w:ascii="Times New Roman" w:hAnsi="Times New Roman" w:cs="Times New Roman"/>
          <w:sz w:val="28"/>
          <w:szCs w:val="28"/>
        </w:rPr>
        <w:t xml:space="preserve"> (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Весть Победы (6ОУ,15чел, </w:t>
      </w:r>
      <w:proofErr w:type="spellStart"/>
      <w:r w:rsidR="00155C75" w:rsidRPr="008022C1">
        <w:rPr>
          <w:rFonts w:ascii="Times New Roman" w:hAnsi="Times New Roman" w:cs="Times New Roman"/>
          <w:sz w:val="28"/>
          <w:szCs w:val="28"/>
        </w:rPr>
        <w:t>ДДТ</w:t>
      </w:r>
      <w:proofErr w:type="gramStart"/>
      <w:r w:rsidR="00155C75" w:rsidRPr="008022C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55C75" w:rsidRPr="008022C1">
        <w:rPr>
          <w:rFonts w:ascii="Times New Roman" w:hAnsi="Times New Roman" w:cs="Times New Roman"/>
          <w:sz w:val="28"/>
          <w:szCs w:val="28"/>
        </w:rPr>
        <w:t>О,Лучик</w:t>
      </w:r>
      <w:proofErr w:type="spellEnd"/>
      <w:r w:rsidR="00155C75" w:rsidRPr="008022C1">
        <w:rPr>
          <w:rFonts w:ascii="Times New Roman" w:hAnsi="Times New Roman" w:cs="Times New Roman"/>
          <w:sz w:val="28"/>
          <w:szCs w:val="28"/>
        </w:rPr>
        <w:t>)</w:t>
      </w:r>
      <w:r w:rsidRPr="008022C1">
        <w:rPr>
          <w:rFonts w:ascii="Times New Roman" w:hAnsi="Times New Roman" w:cs="Times New Roman"/>
          <w:sz w:val="28"/>
          <w:szCs w:val="28"/>
        </w:rPr>
        <w:t xml:space="preserve">. </w:t>
      </w:r>
      <w:r w:rsidR="00155C75" w:rsidRPr="008022C1">
        <w:rPr>
          <w:rFonts w:ascii="Times New Roman" w:hAnsi="Times New Roman" w:cs="Times New Roman"/>
          <w:sz w:val="28"/>
          <w:szCs w:val="28"/>
        </w:rPr>
        <w:t>Голубь мира (12ОУ,164чел)</w:t>
      </w:r>
      <w:r w:rsidR="00A8658F" w:rsidRPr="008022C1">
        <w:rPr>
          <w:rFonts w:ascii="Times New Roman" w:hAnsi="Times New Roman" w:cs="Times New Roman"/>
          <w:sz w:val="28"/>
          <w:szCs w:val="28"/>
        </w:rPr>
        <w:t>;</w:t>
      </w:r>
    </w:p>
    <w:p w:rsidR="001C4099" w:rsidRPr="008022C1" w:rsidRDefault="00A8658F" w:rsidP="00936C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C1">
        <w:rPr>
          <w:rFonts w:ascii="Times New Roman" w:hAnsi="Times New Roman" w:cs="Times New Roman"/>
          <w:sz w:val="28"/>
          <w:szCs w:val="28"/>
        </w:rPr>
        <w:t>- в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="00917A4D" w:rsidRPr="008022C1">
        <w:rPr>
          <w:rFonts w:ascii="Times New Roman" w:hAnsi="Times New Roman" w:cs="Times New Roman"/>
          <w:sz w:val="28"/>
          <w:szCs w:val="28"/>
        </w:rPr>
        <w:t>т</w:t>
      </w:r>
      <w:r w:rsidR="00155C75" w:rsidRPr="008022C1">
        <w:rPr>
          <w:rFonts w:ascii="Times New Roman" w:hAnsi="Times New Roman" w:cs="Times New Roman"/>
          <w:sz w:val="28"/>
          <w:szCs w:val="28"/>
        </w:rPr>
        <w:t>ематически</w:t>
      </w:r>
      <w:r w:rsidR="00917A4D" w:rsidRPr="008022C1">
        <w:rPr>
          <w:rFonts w:ascii="Times New Roman" w:hAnsi="Times New Roman" w:cs="Times New Roman"/>
          <w:sz w:val="28"/>
          <w:szCs w:val="28"/>
        </w:rPr>
        <w:t>х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917A4D" w:rsidRPr="008022C1">
        <w:rPr>
          <w:rFonts w:ascii="Times New Roman" w:hAnsi="Times New Roman" w:cs="Times New Roman"/>
          <w:sz w:val="28"/>
          <w:szCs w:val="28"/>
        </w:rPr>
        <w:t>ах</w:t>
      </w:r>
      <w:r w:rsidR="00155C75" w:rsidRPr="008022C1">
        <w:rPr>
          <w:rFonts w:ascii="Times New Roman" w:hAnsi="Times New Roman" w:cs="Times New Roman"/>
          <w:sz w:val="28"/>
          <w:szCs w:val="28"/>
        </w:rPr>
        <w:t xml:space="preserve"> фильмов о жизни и победах </w:t>
      </w:r>
      <w:proofErr w:type="spellStart"/>
      <w:r w:rsidR="00155C75" w:rsidRPr="008022C1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  <w:r w:rsidR="00917A4D" w:rsidRPr="008022C1">
        <w:rPr>
          <w:rFonts w:ascii="Times New Roman" w:hAnsi="Times New Roman" w:cs="Times New Roman"/>
          <w:sz w:val="28"/>
          <w:szCs w:val="28"/>
        </w:rPr>
        <w:t xml:space="preserve"> (</w:t>
      </w:r>
      <w:r w:rsidR="00155C75" w:rsidRPr="008022C1">
        <w:rPr>
          <w:rFonts w:ascii="Times New Roman" w:hAnsi="Times New Roman" w:cs="Times New Roman"/>
          <w:sz w:val="28"/>
          <w:szCs w:val="28"/>
        </w:rPr>
        <w:t>март 2020 года – 5ОУ, 144 чел</w:t>
      </w:r>
      <w:r w:rsidR="00917A4D" w:rsidRPr="008022C1">
        <w:rPr>
          <w:rFonts w:ascii="Times New Roman" w:hAnsi="Times New Roman" w:cs="Times New Roman"/>
          <w:sz w:val="28"/>
          <w:szCs w:val="28"/>
        </w:rPr>
        <w:t xml:space="preserve">, </w:t>
      </w:r>
      <w:r w:rsidR="00155C75" w:rsidRPr="008022C1">
        <w:rPr>
          <w:rFonts w:ascii="Times New Roman" w:hAnsi="Times New Roman" w:cs="Times New Roman"/>
          <w:sz w:val="28"/>
          <w:szCs w:val="28"/>
        </w:rPr>
        <w:t>июнь 2020 года</w:t>
      </w:r>
      <w:r w:rsidR="00652AFC"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="00155C75" w:rsidRPr="008022C1">
        <w:rPr>
          <w:rFonts w:ascii="Times New Roman" w:hAnsi="Times New Roman" w:cs="Times New Roman"/>
          <w:sz w:val="28"/>
          <w:szCs w:val="28"/>
        </w:rPr>
        <w:t>-</w:t>
      </w:r>
      <w:r w:rsidR="00652AFC" w:rsidRPr="008022C1">
        <w:rPr>
          <w:rFonts w:ascii="Times New Roman" w:hAnsi="Times New Roman" w:cs="Times New Roman"/>
          <w:sz w:val="28"/>
          <w:szCs w:val="28"/>
        </w:rPr>
        <w:t xml:space="preserve"> </w:t>
      </w:r>
      <w:r w:rsidR="00155C75" w:rsidRPr="008022C1">
        <w:rPr>
          <w:rFonts w:ascii="Times New Roman" w:hAnsi="Times New Roman" w:cs="Times New Roman"/>
          <w:sz w:val="28"/>
          <w:szCs w:val="28"/>
        </w:rPr>
        <w:t>3 ОУ, 75 чел</w:t>
      </w:r>
      <w:r w:rsidR="00917A4D" w:rsidRPr="008022C1">
        <w:rPr>
          <w:rFonts w:ascii="Times New Roman" w:hAnsi="Times New Roman" w:cs="Times New Roman"/>
          <w:sz w:val="28"/>
          <w:szCs w:val="28"/>
        </w:rPr>
        <w:t>).</w:t>
      </w:r>
    </w:p>
    <w:p w:rsidR="00652AFC" w:rsidRPr="008022C1" w:rsidRDefault="00652AFC" w:rsidP="00936C40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8022C1">
        <w:rPr>
          <w:sz w:val="28"/>
          <w:szCs w:val="28"/>
        </w:rPr>
        <w:t>Проведены районные внешкольные мероприятия:</w:t>
      </w:r>
      <w:r w:rsidR="00D40573" w:rsidRPr="008022C1">
        <w:rPr>
          <w:sz w:val="28"/>
          <w:szCs w:val="28"/>
        </w:rPr>
        <w:t xml:space="preserve"> литературно-творческий конкурс «Я люблю тебя, Россия!», посвященный 75-летию Победы в Великой Отечественной войне</w:t>
      </w:r>
      <w:r w:rsidR="00D40573" w:rsidRPr="008022C1">
        <w:rPr>
          <w:b/>
          <w:sz w:val="28"/>
          <w:szCs w:val="28"/>
        </w:rPr>
        <w:t xml:space="preserve"> </w:t>
      </w:r>
      <w:r w:rsidR="00D40573" w:rsidRPr="008022C1">
        <w:rPr>
          <w:sz w:val="28"/>
          <w:szCs w:val="28"/>
        </w:rPr>
        <w:t xml:space="preserve">(20.11.2019г  9ОУ, 25 человек), конкурс «Пионерских </w:t>
      </w:r>
      <w:r w:rsidR="00D40573" w:rsidRPr="008022C1">
        <w:rPr>
          <w:sz w:val="28"/>
          <w:szCs w:val="28"/>
        </w:rPr>
        <w:lastRenderedPageBreak/>
        <w:t>агитбригад», посвященный 75-летию Победы в Великой Отечественной войне Тема «Никто не забыт, ничто не забыто» (08.01.2020г., 6ОУ, 60 человек), пионерская интеллектуальная игра «По страницам Великой Отечественной войны» (11.01.2020г., 5ОУ, 30 чел), литературно-творческий конкурс чтецов</w:t>
      </w:r>
      <w:proofErr w:type="gramEnd"/>
      <w:r w:rsidR="00D40573" w:rsidRPr="008022C1">
        <w:rPr>
          <w:sz w:val="28"/>
          <w:szCs w:val="28"/>
        </w:rPr>
        <w:t xml:space="preserve"> «</w:t>
      </w:r>
      <w:proofErr w:type="spellStart"/>
      <w:r w:rsidR="00D40573" w:rsidRPr="008022C1">
        <w:rPr>
          <w:sz w:val="28"/>
          <w:szCs w:val="28"/>
        </w:rPr>
        <w:t>Мир-отстояли</w:t>
      </w:r>
      <w:proofErr w:type="gramStart"/>
      <w:r w:rsidR="00D40573" w:rsidRPr="008022C1">
        <w:rPr>
          <w:sz w:val="28"/>
          <w:szCs w:val="28"/>
        </w:rPr>
        <w:t>!М</w:t>
      </w:r>
      <w:proofErr w:type="gramEnd"/>
      <w:r w:rsidR="00D40573" w:rsidRPr="008022C1">
        <w:rPr>
          <w:sz w:val="28"/>
          <w:szCs w:val="28"/>
        </w:rPr>
        <w:t>ир-сохранили</w:t>
      </w:r>
      <w:proofErr w:type="spellEnd"/>
      <w:r w:rsidR="00D40573" w:rsidRPr="008022C1">
        <w:rPr>
          <w:sz w:val="28"/>
          <w:szCs w:val="28"/>
        </w:rPr>
        <w:t>!» (09.01.2020г., 9ОУ, 19человек), пионерская акция «Напиши письмо ветерану» (апрель 2020,3ОУ,4чел), пионерская акция «Письмо солдату» (февраль 2020г, 3ОУ,5работ), конкурс исследовательских работ «Победа в Великой Отечественной войне 1941-1945гг – величайшее событие 20 века» в рамках работы районного клуба «Дорогой отцов»  (18.03.20г.,12ОУ,12 работ),  заседание клуба «Дорогой отцов» (09.01.20,10ОУ,19чел).</w:t>
      </w:r>
    </w:p>
    <w:p w:rsidR="0064565A" w:rsidRPr="008022C1" w:rsidRDefault="00A164B2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     </w:t>
      </w:r>
      <w:proofErr w:type="gramStart"/>
      <w:r w:rsidR="00652AFC" w:rsidRPr="008022C1">
        <w:rPr>
          <w:sz w:val="28"/>
          <w:szCs w:val="28"/>
        </w:rPr>
        <w:t>Обучающиеся</w:t>
      </w:r>
      <w:proofErr w:type="gramEnd"/>
      <w:r w:rsidR="00652AFC" w:rsidRPr="008022C1">
        <w:rPr>
          <w:sz w:val="28"/>
          <w:szCs w:val="28"/>
        </w:rPr>
        <w:t xml:space="preserve"> Болховского района приняли участие в областных внешкольных массовых мероприятиях: </w:t>
      </w:r>
      <w:r w:rsidR="00621932" w:rsidRPr="008022C1">
        <w:rPr>
          <w:sz w:val="28"/>
          <w:szCs w:val="28"/>
        </w:rPr>
        <w:t xml:space="preserve">юнармейский конкурс «Человек-легенда. </w:t>
      </w:r>
      <w:proofErr w:type="gramStart"/>
      <w:r w:rsidR="00621932" w:rsidRPr="008022C1">
        <w:rPr>
          <w:sz w:val="28"/>
          <w:szCs w:val="28"/>
        </w:rPr>
        <w:t xml:space="preserve">Человек-эпоха» (к 100-летию </w:t>
      </w:r>
      <w:proofErr w:type="spellStart"/>
      <w:r w:rsidR="00621932" w:rsidRPr="008022C1">
        <w:rPr>
          <w:sz w:val="28"/>
          <w:szCs w:val="28"/>
        </w:rPr>
        <w:t>М.Т.Калашникова</w:t>
      </w:r>
      <w:proofErr w:type="spellEnd"/>
      <w:r w:rsidR="00621932" w:rsidRPr="008022C1">
        <w:rPr>
          <w:sz w:val="28"/>
          <w:szCs w:val="28"/>
        </w:rPr>
        <w:t>, ФОСДЮТТТЭ, 6 чел, 15.11.2019),  конкурс методических разработок «Уроки Победы» (к 75-летию Победы»), военно-патриотическое соревнование Орловской области «Тропа боевого братства» (МБУ ДО «ДДТ», 5 чел, 14-17 лет (рук.</w:t>
      </w:r>
      <w:proofErr w:type="gramEnd"/>
      <w:r w:rsidR="00621932" w:rsidRPr="008022C1">
        <w:rPr>
          <w:sz w:val="28"/>
          <w:szCs w:val="28"/>
        </w:rPr>
        <w:t xml:space="preserve"> Яковлев С.В.), второй региональный форум казачьей и православной молодежи (</w:t>
      </w:r>
      <w:proofErr w:type="spellStart"/>
      <w:r w:rsidR="00621932" w:rsidRPr="008022C1">
        <w:rPr>
          <w:sz w:val="28"/>
          <w:szCs w:val="28"/>
        </w:rPr>
        <w:t>Фатневская</w:t>
      </w:r>
      <w:proofErr w:type="spellEnd"/>
      <w:r w:rsidR="00621932" w:rsidRPr="008022C1">
        <w:rPr>
          <w:sz w:val="28"/>
          <w:szCs w:val="28"/>
        </w:rPr>
        <w:t xml:space="preserve"> школа, 3 чел (</w:t>
      </w:r>
      <w:proofErr w:type="spellStart"/>
      <w:r w:rsidR="00621932" w:rsidRPr="008022C1">
        <w:rPr>
          <w:sz w:val="28"/>
          <w:szCs w:val="28"/>
        </w:rPr>
        <w:t>рук</w:t>
      </w:r>
      <w:proofErr w:type="gramStart"/>
      <w:r w:rsidR="00621932" w:rsidRPr="008022C1">
        <w:rPr>
          <w:sz w:val="28"/>
          <w:szCs w:val="28"/>
        </w:rPr>
        <w:t>.Б</w:t>
      </w:r>
      <w:proofErr w:type="gramEnd"/>
      <w:r w:rsidR="00621932" w:rsidRPr="008022C1">
        <w:rPr>
          <w:sz w:val="28"/>
          <w:szCs w:val="28"/>
        </w:rPr>
        <w:t>артенва</w:t>
      </w:r>
      <w:proofErr w:type="spellEnd"/>
      <w:r w:rsidR="00621932" w:rsidRPr="008022C1">
        <w:rPr>
          <w:sz w:val="28"/>
          <w:szCs w:val="28"/>
        </w:rPr>
        <w:t xml:space="preserve"> Г.П., </w:t>
      </w:r>
      <w:proofErr w:type="spellStart"/>
      <w:r w:rsidR="00621932" w:rsidRPr="008022C1">
        <w:rPr>
          <w:sz w:val="28"/>
          <w:szCs w:val="28"/>
        </w:rPr>
        <w:t>г.Орёл</w:t>
      </w:r>
      <w:proofErr w:type="spellEnd"/>
      <w:r w:rsidR="00621932" w:rsidRPr="008022C1">
        <w:rPr>
          <w:sz w:val="28"/>
          <w:szCs w:val="28"/>
        </w:rPr>
        <w:t xml:space="preserve"> 27.09. 2019),  конкурс исследовательских работ обучающихся «О героях былых времен …», посвященный 75-летию Победы в Великой Отечественной войне (</w:t>
      </w:r>
      <w:proofErr w:type="spellStart"/>
      <w:r w:rsidR="00621932" w:rsidRPr="008022C1">
        <w:rPr>
          <w:sz w:val="28"/>
          <w:szCs w:val="28"/>
        </w:rPr>
        <w:t>Однолуцкая</w:t>
      </w:r>
      <w:proofErr w:type="spellEnd"/>
      <w:r w:rsidR="00621932" w:rsidRPr="008022C1">
        <w:rPr>
          <w:sz w:val="28"/>
          <w:szCs w:val="28"/>
        </w:rPr>
        <w:t xml:space="preserve"> школа, </w:t>
      </w:r>
      <w:proofErr w:type="spellStart"/>
      <w:r w:rsidR="00621932" w:rsidRPr="008022C1">
        <w:rPr>
          <w:sz w:val="28"/>
          <w:szCs w:val="28"/>
        </w:rPr>
        <w:t>Коноркина</w:t>
      </w:r>
      <w:proofErr w:type="spellEnd"/>
      <w:r w:rsidR="00621932" w:rsidRPr="008022C1">
        <w:rPr>
          <w:sz w:val="28"/>
          <w:szCs w:val="28"/>
        </w:rPr>
        <w:t xml:space="preserve"> Анна ФОСДЮТТТЭ, </w:t>
      </w:r>
      <w:proofErr w:type="spellStart"/>
      <w:r w:rsidR="00621932" w:rsidRPr="008022C1">
        <w:rPr>
          <w:sz w:val="28"/>
          <w:szCs w:val="28"/>
        </w:rPr>
        <w:t>Догадина</w:t>
      </w:r>
      <w:proofErr w:type="spellEnd"/>
      <w:r w:rsidR="00621932" w:rsidRPr="008022C1">
        <w:rPr>
          <w:sz w:val="28"/>
          <w:szCs w:val="28"/>
        </w:rPr>
        <w:t xml:space="preserve"> Маргарита </w:t>
      </w:r>
      <w:proofErr w:type="spellStart"/>
      <w:r w:rsidR="00621932" w:rsidRPr="008022C1">
        <w:rPr>
          <w:sz w:val="28"/>
          <w:szCs w:val="28"/>
        </w:rPr>
        <w:t>Струковская</w:t>
      </w:r>
      <w:proofErr w:type="spellEnd"/>
      <w:r w:rsidR="00621932" w:rsidRPr="008022C1">
        <w:rPr>
          <w:sz w:val="28"/>
          <w:szCs w:val="28"/>
        </w:rPr>
        <w:t xml:space="preserve"> школа, </w:t>
      </w:r>
      <w:proofErr w:type="spellStart"/>
      <w:r w:rsidR="00621932" w:rsidRPr="008022C1">
        <w:rPr>
          <w:sz w:val="28"/>
          <w:szCs w:val="28"/>
        </w:rPr>
        <w:t>Романичева</w:t>
      </w:r>
      <w:proofErr w:type="spellEnd"/>
      <w:r w:rsidR="00621932" w:rsidRPr="008022C1">
        <w:rPr>
          <w:sz w:val="28"/>
          <w:szCs w:val="28"/>
        </w:rPr>
        <w:t xml:space="preserve"> Анастасия СОШ №3, Ерохин Иван,  февраль 2020 3 место 1 место), конкурс маршрутов </w:t>
      </w:r>
      <w:proofErr w:type="gramStart"/>
      <w:r w:rsidR="00621932" w:rsidRPr="008022C1">
        <w:rPr>
          <w:sz w:val="28"/>
          <w:szCs w:val="28"/>
        </w:rPr>
        <w:t xml:space="preserve">походов «Путь Героя», посвященный 75-й годовщине Победы в Великой Отечественной войне 1941-1945 годов (Гимназия, Лазарева Надежда, Калинина Валерия (маршрут похода, связанный с именем </w:t>
      </w:r>
      <w:proofErr w:type="spellStart"/>
      <w:r w:rsidR="00621932" w:rsidRPr="008022C1">
        <w:rPr>
          <w:sz w:val="28"/>
          <w:szCs w:val="28"/>
        </w:rPr>
        <w:t>Естина</w:t>
      </w:r>
      <w:proofErr w:type="spellEnd"/>
      <w:r w:rsidR="00621932" w:rsidRPr="008022C1">
        <w:rPr>
          <w:sz w:val="28"/>
          <w:szCs w:val="28"/>
        </w:rPr>
        <w:t xml:space="preserve"> Ивана Сергеевича), </w:t>
      </w:r>
      <w:proofErr w:type="spellStart"/>
      <w:r w:rsidR="00621932" w:rsidRPr="008022C1">
        <w:rPr>
          <w:sz w:val="28"/>
          <w:szCs w:val="28"/>
        </w:rPr>
        <w:t>Фатневская</w:t>
      </w:r>
      <w:proofErr w:type="spellEnd"/>
      <w:r w:rsidR="00621932" w:rsidRPr="008022C1">
        <w:rPr>
          <w:sz w:val="28"/>
          <w:szCs w:val="28"/>
        </w:rPr>
        <w:t xml:space="preserve"> СОШ, Балашов Илья, Шестопалов Даниил (маршрут похода, связанный с именем Скляра Григория </w:t>
      </w:r>
      <w:proofErr w:type="spellStart"/>
      <w:r w:rsidR="00621932" w:rsidRPr="008022C1">
        <w:rPr>
          <w:sz w:val="28"/>
          <w:szCs w:val="28"/>
        </w:rPr>
        <w:t>Аникеевича</w:t>
      </w:r>
      <w:proofErr w:type="spellEnd"/>
      <w:r w:rsidR="00621932" w:rsidRPr="008022C1">
        <w:rPr>
          <w:sz w:val="28"/>
          <w:szCs w:val="28"/>
        </w:rPr>
        <w:t xml:space="preserve">), </w:t>
      </w:r>
      <w:proofErr w:type="spellStart"/>
      <w:r w:rsidR="00621932" w:rsidRPr="008022C1">
        <w:rPr>
          <w:sz w:val="28"/>
          <w:szCs w:val="28"/>
        </w:rPr>
        <w:t>Гнездиловская</w:t>
      </w:r>
      <w:proofErr w:type="spellEnd"/>
      <w:r w:rsidR="00621932" w:rsidRPr="008022C1">
        <w:rPr>
          <w:sz w:val="28"/>
          <w:szCs w:val="28"/>
        </w:rPr>
        <w:t xml:space="preserve"> СОШ, Бабенко Эллина, Медведева Маргарита (маршрут похода, связанный с именем Ломакина Алексея Максимовича, победители),  интеллектуально-познавательная игра «Войны священные страницы</w:t>
      </w:r>
      <w:proofErr w:type="gramEnd"/>
      <w:r w:rsidR="00621932" w:rsidRPr="008022C1">
        <w:rPr>
          <w:sz w:val="28"/>
          <w:szCs w:val="28"/>
        </w:rPr>
        <w:t xml:space="preserve"> </w:t>
      </w:r>
      <w:proofErr w:type="gramStart"/>
      <w:r w:rsidR="00621932" w:rsidRPr="008022C1">
        <w:rPr>
          <w:sz w:val="28"/>
          <w:szCs w:val="28"/>
        </w:rPr>
        <w:t>навеки в памяти людской» (МБУ ДО «ДДТ», рук.</w:t>
      </w:r>
      <w:proofErr w:type="gramEnd"/>
      <w:r w:rsidR="00621932" w:rsidRPr="008022C1">
        <w:rPr>
          <w:sz w:val="28"/>
          <w:szCs w:val="28"/>
        </w:rPr>
        <w:t xml:space="preserve"> </w:t>
      </w:r>
      <w:proofErr w:type="gramStart"/>
      <w:r w:rsidR="00621932" w:rsidRPr="008022C1">
        <w:rPr>
          <w:sz w:val="28"/>
          <w:szCs w:val="28"/>
        </w:rPr>
        <w:t>Можайская Анна Владимировна, 5чел (9кл), 18 Февраля 2020г), региональный этап Всероссийского конкурса сочинений среди обучающихся образовательных организаций «Без срока давности», приуроченного к проведению в Российской Федерации в 2020 году Года памяти и славы (МБОУ «</w:t>
      </w:r>
      <w:proofErr w:type="spellStart"/>
      <w:r w:rsidR="00621932" w:rsidRPr="008022C1">
        <w:rPr>
          <w:sz w:val="28"/>
          <w:szCs w:val="28"/>
        </w:rPr>
        <w:t>Гнездиловская</w:t>
      </w:r>
      <w:proofErr w:type="spellEnd"/>
      <w:r w:rsidR="00621932" w:rsidRPr="008022C1">
        <w:rPr>
          <w:sz w:val="28"/>
          <w:szCs w:val="28"/>
        </w:rPr>
        <w:t xml:space="preserve"> СОШ», Гришаев Никита 11 </w:t>
      </w:r>
      <w:proofErr w:type="spellStart"/>
      <w:r w:rsidR="00621932" w:rsidRPr="008022C1">
        <w:rPr>
          <w:sz w:val="28"/>
          <w:szCs w:val="28"/>
        </w:rPr>
        <w:t>кл</w:t>
      </w:r>
      <w:proofErr w:type="spellEnd"/>
      <w:r w:rsidR="00621932" w:rsidRPr="008022C1">
        <w:rPr>
          <w:sz w:val="28"/>
          <w:szCs w:val="28"/>
        </w:rPr>
        <w:t xml:space="preserve">, МБОУ СОШ №3, </w:t>
      </w:r>
      <w:proofErr w:type="spellStart"/>
      <w:r w:rsidR="00621932" w:rsidRPr="008022C1">
        <w:rPr>
          <w:sz w:val="28"/>
          <w:szCs w:val="28"/>
        </w:rPr>
        <w:t>Полетайкина</w:t>
      </w:r>
      <w:proofErr w:type="spellEnd"/>
      <w:r w:rsidR="00621932" w:rsidRPr="008022C1">
        <w:rPr>
          <w:sz w:val="28"/>
          <w:szCs w:val="28"/>
        </w:rPr>
        <w:t xml:space="preserve"> Мария 6 </w:t>
      </w:r>
      <w:proofErr w:type="spellStart"/>
      <w:r w:rsidR="00621932" w:rsidRPr="008022C1">
        <w:rPr>
          <w:sz w:val="28"/>
          <w:szCs w:val="28"/>
        </w:rPr>
        <w:t>кл</w:t>
      </w:r>
      <w:proofErr w:type="spellEnd"/>
      <w:r w:rsidR="00621932" w:rsidRPr="008022C1">
        <w:rPr>
          <w:sz w:val="28"/>
          <w:szCs w:val="28"/>
        </w:rPr>
        <w:t xml:space="preserve">, </w:t>
      </w:r>
      <w:proofErr w:type="spellStart"/>
      <w:r w:rsidR="00621932" w:rsidRPr="008022C1">
        <w:rPr>
          <w:sz w:val="28"/>
          <w:szCs w:val="28"/>
        </w:rPr>
        <w:t>Холикова</w:t>
      </w:r>
      <w:proofErr w:type="spellEnd"/>
      <w:r w:rsidR="00621932" w:rsidRPr="008022C1">
        <w:rPr>
          <w:sz w:val="28"/>
          <w:szCs w:val="28"/>
        </w:rPr>
        <w:t xml:space="preserve"> Ксения 7 </w:t>
      </w:r>
      <w:proofErr w:type="spellStart"/>
      <w:r w:rsidR="00621932" w:rsidRPr="008022C1">
        <w:rPr>
          <w:sz w:val="28"/>
          <w:szCs w:val="28"/>
        </w:rPr>
        <w:t>кл</w:t>
      </w:r>
      <w:proofErr w:type="spellEnd"/>
      <w:r w:rsidR="00621932" w:rsidRPr="008022C1">
        <w:rPr>
          <w:sz w:val="28"/>
          <w:szCs w:val="28"/>
        </w:rPr>
        <w:t xml:space="preserve"> январь 2020, призеры), </w:t>
      </w:r>
      <w:r w:rsidR="0064565A" w:rsidRPr="008022C1">
        <w:rPr>
          <w:sz w:val="28"/>
          <w:szCs w:val="28"/>
        </w:rPr>
        <w:t>конкурс детского творчества «Подарок ветерану», посвященный</w:t>
      </w:r>
      <w:proofErr w:type="gramEnd"/>
      <w:r w:rsidR="0064565A" w:rsidRPr="008022C1">
        <w:rPr>
          <w:sz w:val="28"/>
          <w:szCs w:val="28"/>
        </w:rPr>
        <w:t xml:space="preserve"> </w:t>
      </w:r>
      <w:proofErr w:type="gramStart"/>
      <w:r w:rsidR="0064565A" w:rsidRPr="008022C1">
        <w:rPr>
          <w:sz w:val="28"/>
          <w:szCs w:val="28"/>
        </w:rPr>
        <w:t xml:space="preserve">75-летию </w:t>
      </w:r>
      <w:r w:rsidR="0064565A" w:rsidRPr="008022C1">
        <w:rPr>
          <w:sz w:val="28"/>
          <w:szCs w:val="28"/>
        </w:rPr>
        <w:lastRenderedPageBreak/>
        <w:t xml:space="preserve">Победы в Великой Отечественной войне (МБОУ «Октябрьская ООШ»,  </w:t>
      </w:r>
      <w:proofErr w:type="spellStart"/>
      <w:r w:rsidR="0064565A" w:rsidRPr="008022C1">
        <w:rPr>
          <w:sz w:val="28"/>
          <w:szCs w:val="28"/>
        </w:rPr>
        <w:t>Фатневская</w:t>
      </w:r>
      <w:proofErr w:type="spellEnd"/>
      <w:r w:rsidR="0064565A" w:rsidRPr="008022C1">
        <w:rPr>
          <w:sz w:val="28"/>
          <w:szCs w:val="28"/>
        </w:rPr>
        <w:t xml:space="preserve"> СОШ, май 2020г, победители и призеры), конкурс арт-объектов и рисунков «Новое поколение не допустит переписывания истории Великой Отечественной войны», посвященный 75-летию Победы в Великой Отечественной войне (МБОУ ООШ №2, 12-14 лет, номинация «Рисунок военной тематики», апрель 2020г, призеры), конкурс на лучшее сочинение «Мы этой памяти верны» (</w:t>
      </w:r>
      <w:proofErr w:type="spellStart"/>
      <w:r w:rsidR="0064565A" w:rsidRPr="008022C1">
        <w:rPr>
          <w:sz w:val="28"/>
          <w:szCs w:val="28"/>
        </w:rPr>
        <w:t>Гнездиловская</w:t>
      </w:r>
      <w:proofErr w:type="spellEnd"/>
      <w:r w:rsidR="0064565A" w:rsidRPr="008022C1">
        <w:rPr>
          <w:sz w:val="28"/>
          <w:szCs w:val="28"/>
        </w:rPr>
        <w:t>, май 2020г, призеры</w:t>
      </w:r>
      <w:proofErr w:type="gramEnd"/>
      <w:r w:rsidR="0064565A" w:rsidRPr="008022C1">
        <w:rPr>
          <w:sz w:val="28"/>
          <w:szCs w:val="28"/>
        </w:rPr>
        <w:t xml:space="preserve">), всероссийский конкурс «Письмо солдату. </w:t>
      </w:r>
      <w:proofErr w:type="gramStart"/>
      <w:r w:rsidR="0064565A" w:rsidRPr="008022C1">
        <w:rPr>
          <w:sz w:val="28"/>
          <w:szCs w:val="28"/>
        </w:rPr>
        <w:t>О детях войны» (МБОУ «</w:t>
      </w:r>
      <w:proofErr w:type="spellStart"/>
      <w:r w:rsidR="0064565A" w:rsidRPr="008022C1">
        <w:rPr>
          <w:sz w:val="28"/>
          <w:szCs w:val="28"/>
        </w:rPr>
        <w:t>Гнездиловская</w:t>
      </w:r>
      <w:proofErr w:type="spellEnd"/>
      <w:r w:rsidR="0064565A" w:rsidRPr="008022C1">
        <w:rPr>
          <w:sz w:val="28"/>
          <w:szCs w:val="28"/>
        </w:rPr>
        <w:t xml:space="preserve"> СОШ», Гришаев Никита (рук.), номинация «Письмо», июнь 2020г, призер), дистанционная онлайн-фотовыставка «Бессмертный подвиг» (</w:t>
      </w:r>
      <w:proofErr w:type="spellStart"/>
      <w:r w:rsidR="0064565A" w:rsidRPr="008022C1">
        <w:rPr>
          <w:sz w:val="28"/>
          <w:szCs w:val="28"/>
        </w:rPr>
        <w:t>Злынская</w:t>
      </w:r>
      <w:proofErr w:type="spellEnd"/>
      <w:r w:rsidR="0064565A" w:rsidRPr="008022C1">
        <w:rPr>
          <w:sz w:val="28"/>
          <w:szCs w:val="28"/>
        </w:rPr>
        <w:t xml:space="preserve">, 2 чел, СОШ №3, Ерохин Иван 10 </w:t>
      </w:r>
      <w:proofErr w:type="spellStart"/>
      <w:r w:rsidR="0064565A" w:rsidRPr="008022C1">
        <w:rPr>
          <w:sz w:val="28"/>
          <w:szCs w:val="28"/>
        </w:rPr>
        <w:t>кл</w:t>
      </w:r>
      <w:proofErr w:type="spellEnd"/>
      <w:r w:rsidR="0064565A" w:rsidRPr="008022C1">
        <w:rPr>
          <w:sz w:val="28"/>
          <w:szCs w:val="28"/>
        </w:rPr>
        <w:t xml:space="preserve"> (Бывший Михаил Акимович), </w:t>
      </w:r>
      <w:proofErr w:type="spellStart"/>
      <w:r w:rsidR="0064565A" w:rsidRPr="008022C1">
        <w:rPr>
          <w:sz w:val="28"/>
          <w:szCs w:val="28"/>
        </w:rPr>
        <w:t>Холикова</w:t>
      </w:r>
      <w:proofErr w:type="spellEnd"/>
      <w:r w:rsidR="0064565A" w:rsidRPr="008022C1">
        <w:rPr>
          <w:sz w:val="28"/>
          <w:szCs w:val="28"/>
        </w:rPr>
        <w:t xml:space="preserve"> Ксения, 7 </w:t>
      </w:r>
      <w:proofErr w:type="spellStart"/>
      <w:r w:rsidR="0064565A" w:rsidRPr="008022C1">
        <w:rPr>
          <w:sz w:val="28"/>
          <w:szCs w:val="28"/>
        </w:rPr>
        <w:t>кл</w:t>
      </w:r>
      <w:proofErr w:type="spellEnd"/>
      <w:r w:rsidR="0064565A" w:rsidRPr="008022C1">
        <w:rPr>
          <w:sz w:val="28"/>
          <w:szCs w:val="28"/>
        </w:rPr>
        <w:t xml:space="preserve"> (Соловых Михаил Иванович), Фатневская,10 чел, май 2020г), конкурс «Лучший рассказ о войне», посвященный 75-летию Великой Победы» (Гимназия, </w:t>
      </w:r>
      <w:proofErr w:type="spellStart"/>
      <w:r w:rsidR="0064565A" w:rsidRPr="008022C1">
        <w:rPr>
          <w:sz w:val="28"/>
          <w:szCs w:val="28"/>
        </w:rPr>
        <w:t>Гыбин</w:t>
      </w:r>
      <w:proofErr w:type="spellEnd"/>
      <w:r w:rsidR="0064565A" w:rsidRPr="008022C1">
        <w:rPr>
          <w:sz w:val="28"/>
          <w:szCs w:val="28"/>
        </w:rPr>
        <w:t xml:space="preserve"> Павел 8кл, апрель 2020г), открытый конкурс видеороликов</w:t>
      </w:r>
      <w:proofErr w:type="gramEnd"/>
      <w:r w:rsidR="0064565A" w:rsidRPr="008022C1">
        <w:rPr>
          <w:sz w:val="28"/>
          <w:szCs w:val="28"/>
        </w:rPr>
        <w:t xml:space="preserve"> и рисунков, </w:t>
      </w:r>
      <w:proofErr w:type="gramStart"/>
      <w:r w:rsidR="0064565A" w:rsidRPr="008022C1">
        <w:rPr>
          <w:sz w:val="28"/>
          <w:szCs w:val="28"/>
        </w:rPr>
        <w:t>посвященный</w:t>
      </w:r>
      <w:proofErr w:type="gramEnd"/>
      <w:r w:rsidR="0064565A" w:rsidRPr="008022C1">
        <w:rPr>
          <w:sz w:val="28"/>
          <w:szCs w:val="28"/>
        </w:rPr>
        <w:t xml:space="preserve"> празднованию 75-летию Победы в Великой Отечественной войне 1941-1945г. «Великий подвиг народа: помним и гордимся!» (февраль-апрель 2020г), национальный молодежный патриотический конкурс «Моя гордость-Россия» (СОШ №3, </w:t>
      </w:r>
      <w:proofErr w:type="spellStart"/>
      <w:r w:rsidR="0064565A" w:rsidRPr="008022C1">
        <w:rPr>
          <w:sz w:val="28"/>
          <w:szCs w:val="28"/>
        </w:rPr>
        <w:t>Холикова</w:t>
      </w:r>
      <w:proofErr w:type="spellEnd"/>
      <w:r w:rsidR="0064565A" w:rsidRPr="008022C1">
        <w:rPr>
          <w:sz w:val="28"/>
          <w:szCs w:val="28"/>
        </w:rPr>
        <w:t xml:space="preserve"> Ксения, номинация «Люди, спасающие жизнь», посвящена матери </w:t>
      </w:r>
      <w:proofErr w:type="spellStart"/>
      <w:r w:rsidR="0064565A" w:rsidRPr="008022C1">
        <w:rPr>
          <w:sz w:val="28"/>
          <w:szCs w:val="28"/>
        </w:rPr>
        <w:t>Холиковой</w:t>
      </w:r>
      <w:proofErr w:type="spellEnd"/>
      <w:r w:rsidR="0064565A" w:rsidRPr="008022C1">
        <w:rPr>
          <w:sz w:val="28"/>
          <w:szCs w:val="28"/>
        </w:rPr>
        <w:t xml:space="preserve"> Галине Николаевне, медицинской сестре, диплом лауреата 2 степени). </w:t>
      </w:r>
    </w:p>
    <w:p w:rsidR="00652AFC" w:rsidRPr="008022C1" w:rsidRDefault="00287733" w:rsidP="00936C4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22C1">
        <w:rPr>
          <w:rFonts w:ascii="Times New Roman" w:hAnsi="Times New Roman"/>
          <w:sz w:val="28"/>
          <w:szCs w:val="28"/>
        </w:rPr>
        <w:t xml:space="preserve">      </w:t>
      </w:r>
      <w:r w:rsidR="00652AFC" w:rsidRPr="008022C1">
        <w:rPr>
          <w:rFonts w:ascii="Times New Roman" w:hAnsi="Times New Roman"/>
          <w:sz w:val="28"/>
          <w:szCs w:val="28"/>
        </w:rPr>
        <w:t>Приведена в систему работа по организации  юнармейского движения. Ежегодно в  феврале месяце проводится военно-спортивная игра «Вперед, мальчишки», в мае – «Зарница», в июне – военно-полевые сборы для старшеклассников (объединены летним кратковременным военно-патриотическим проектом). В феврале каждого года традиционно проводится месячник гражданско-патриотического воспитания. Продолжена работа ВВПОД «</w:t>
      </w:r>
      <w:proofErr w:type="spellStart"/>
      <w:r w:rsidR="00652AFC" w:rsidRPr="008022C1">
        <w:rPr>
          <w:rFonts w:ascii="Times New Roman" w:hAnsi="Times New Roman"/>
          <w:sz w:val="28"/>
          <w:szCs w:val="28"/>
        </w:rPr>
        <w:t>Юнармия</w:t>
      </w:r>
      <w:proofErr w:type="spellEnd"/>
      <w:r w:rsidR="00652AFC" w:rsidRPr="008022C1">
        <w:rPr>
          <w:rFonts w:ascii="Times New Roman" w:hAnsi="Times New Roman"/>
          <w:sz w:val="28"/>
          <w:szCs w:val="28"/>
        </w:rPr>
        <w:t xml:space="preserve">». Свою выправку юнармейцы демонстрируют в параде, посвященном Дню Победы. Юнармейским движением охвачено около 253 </w:t>
      </w:r>
      <w:proofErr w:type="gramStart"/>
      <w:r w:rsidR="00652AFC" w:rsidRPr="008022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2AFC" w:rsidRPr="008022C1">
        <w:rPr>
          <w:rFonts w:ascii="Times New Roman" w:hAnsi="Times New Roman"/>
          <w:sz w:val="28"/>
          <w:szCs w:val="28"/>
        </w:rPr>
        <w:t xml:space="preserve">. </w:t>
      </w:r>
    </w:p>
    <w:p w:rsidR="00652AFC" w:rsidRPr="008022C1" w:rsidRDefault="00652AFC" w:rsidP="00936C40">
      <w:pPr>
        <w:spacing w:line="276" w:lineRule="auto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       МБОУ «</w:t>
      </w:r>
      <w:proofErr w:type="spellStart"/>
      <w:r w:rsidRPr="008022C1">
        <w:rPr>
          <w:sz w:val="28"/>
          <w:szCs w:val="28"/>
        </w:rPr>
        <w:t>Фатневская</w:t>
      </w:r>
      <w:proofErr w:type="spellEnd"/>
      <w:r w:rsidRPr="008022C1">
        <w:rPr>
          <w:sz w:val="28"/>
          <w:szCs w:val="28"/>
        </w:rPr>
        <w:t xml:space="preserve"> СОШ», «ООШ №2» являются пилотными общеобразовательными организациями, реализующими программу курса внеурочной деятельности «Орловское казачество: история, традиции, перспективы»</w:t>
      </w:r>
    </w:p>
    <w:p w:rsidR="00652AFC" w:rsidRPr="008022C1" w:rsidRDefault="00287733" w:rsidP="00936C40">
      <w:pPr>
        <w:pStyle w:val="a7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2C1">
        <w:rPr>
          <w:rFonts w:ascii="Times New Roman" w:hAnsi="Times New Roman"/>
          <w:sz w:val="28"/>
          <w:szCs w:val="28"/>
        </w:rPr>
        <w:t xml:space="preserve">       </w:t>
      </w:r>
      <w:r w:rsidR="00652AFC" w:rsidRPr="008022C1">
        <w:rPr>
          <w:rFonts w:ascii="Times New Roman" w:hAnsi="Times New Roman"/>
          <w:sz w:val="28"/>
          <w:szCs w:val="28"/>
        </w:rPr>
        <w:t xml:space="preserve">Работа по нравственно-патриотическому воспитанию школьников ведется </w:t>
      </w:r>
      <w:proofErr w:type="spellStart"/>
      <w:r w:rsidR="00652AFC" w:rsidRPr="008022C1">
        <w:rPr>
          <w:rFonts w:ascii="Times New Roman" w:hAnsi="Times New Roman"/>
          <w:sz w:val="28"/>
          <w:szCs w:val="28"/>
        </w:rPr>
        <w:t>планово</w:t>
      </w:r>
      <w:proofErr w:type="spellEnd"/>
      <w:r w:rsidR="00652AFC" w:rsidRPr="008022C1">
        <w:rPr>
          <w:rFonts w:ascii="Times New Roman" w:hAnsi="Times New Roman"/>
          <w:sz w:val="28"/>
          <w:szCs w:val="28"/>
        </w:rPr>
        <w:t xml:space="preserve">, комплексно; серьезное  внимание уделяется реализации государственной программы с использованием как традиционных форм и методов, так и инновационных.  </w:t>
      </w:r>
    </w:p>
    <w:p w:rsidR="00652AFC" w:rsidRPr="008022C1" w:rsidRDefault="00652AFC" w:rsidP="00936C40">
      <w:pPr>
        <w:spacing w:line="276" w:lineRule="auto"/>
        <w:jc w:val="both"/>
        <w:rPr>
          <w:sz w:val="28"/>
          <w:szCs w:val="28"/>
        </w:rPr>
      </w:pPr>
    </w:p>
    <w:p w:rsidR="006E3A55" w:rsidRDefault="006E3A55" w:rsidP="00A01561">
      <w:pPr>
        <w:spacing w:line="276" w:lineRule="auto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lastRenderedPageBreak/>
        <w:t>10.  Результаты государственной итоговой аттестации</w:t>
      </w:r>
    </w:p>
    <w:p w:rsidR="00A01561" w:rsidRPr="008022C1" w:rsidRDefault="00A01561" w:rsidP="00A01561">
      <w:pPr>
        <w:spacing w:line="276" w:lineRule="auto"/>
        <w:jc w:val="center"/>
        <w:rPr>
          <w:b/>
          <w:sz w:val="28"/>
          <w:szCs w:val="28"/>
        </w:rPr>
      </w:pPr>
    </w:p>
    <w:p w:rsidR="006E3A55" w:rsidRPr="008022C1" w:rsidRDefault="006E3A55" w:rsidP="00734636">
      <w:pPr>
        <w:pStyle w:val="Default"/>
        <w:spacing w:line="276" w:lineRule="auto"/>
        <w:ind w:firstLine="710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Одним из главных механизмов независимой оценки знаний на II и III уровнях образования является проведение государственной итоговой аттестации. Основной государственный экзамен и единый государственный экзамен представляют собой форму объективной оценки качества подготовки выпускников 9-11 классов. </w:t>
      </w:r>
      <w:r w:rsidR="00A01561">
        <w:rPr>
          <w:sz w:val="28"/>
          <w:szCs w:val="28"/>
        </w:rPr>
        <w:t xml:space="preserve">В 2020г. по решению Министерства просвещения из-за эпидемиологической обстановки был  отменен основной государственный экзамен в 9 классах. Обучающиеся получили аттестаты по итогам годовых отметок. </w:t>
      </w:r>
    </w:p>
    <w:p w:rsidR="00734636" w:rsidRPr="00545FFD" w:rsidRDefault="00734636" w:rsidP="00734636">
      <w:pPr>
        <w:pStyle w:val="a4"/>
        <w:spacing w:before="0" w:after="0" w:line="276" w:lineRule="auto"/>
        <w:ind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Как показал анализ итогов  ГИА 2020 переход на дистанционное обучение и эпидемиологическая ситуация не повлияли на качество образовательной подготовки  </w:t>
      </w:r>
      <w:r>
        <w:rPr>
          <w:sz w:val="28"/>
          <w:szCs w:val="28"/>
        </w:rPr>
        <w:t>выпускников 11 классов</w:t>
      </w:r>
      <w:r w:rsidRPr="00545F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34636" w:rsidRPr="00545FFD" w:rsidRDefault="00734636" w:rsidP="00734636">
      <w:pPr>
        <w:pStyle w:val="a4"/>
        <w:spacing w:before="0" w:after="0" w:line="276" w:lineRule="auto"/>
        <w:ind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В Болховском районе  все выпускники</w:t>
      </w:r>
      <w:r>
        <w:rPr>
          <w:sz w:val="28"/>
          <w:szCs w:val="28"/>
        </w:rPr>
        <w:t xml:space="preserve"> (36 чел.) </w:t>
      </w:r>
      <w:r w:rsidRPr="00545FFD">
        <w:rPr>
          <w:sz w:val="28"/>
          <w:szCs w:val="28"/>
        </w:rPr>
        <w:t xml:space="preserve"> реализовали  свое право пройти экзаменационные испытания</w:t>
      </w:r>
      <w:r w:rsidR="002D2AE9">
        <w:rPr>
          <w:sz w:val="28"/>
          <w:szCs w:val="28"/>
        </w:rPr>
        <w:t>, 97 % (35 чел.)</w:t>
      </w:r>
      <w:r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получили положительные результаты по сдаваемым предметам. </w:t>
      </w:r>
    </w:p>
    <w:p w:rsidR="00734636" w:rsidRPr="00AB2C7B" w:rsidRDefault="00734636" w:rsidP="00734636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Двенадцать (30 %) </w:t>
      </w:r>
      <w:r w:rsidRPr="00545FFD">
        <w:rPr>
          <w:sz w:val="28"/>
          <w:szCs w:val="28"/>
        </w:rPr>
        <w:t xml:space="preserve">выпускников, окончивших школу с аттестатом особого образца и </w:t>
      </w:r>
      <w:r>
        <w:rPr>
          <w:sz w:val="28"/>
          <w:szCs w:val="28"/>
        </w:rPr>
        <w:t>получивших медаль</w:t>
      </w:r>
      <w:r w:rsidRPr="00545FFD">
        <w:rPr>
          <w:sz w:val="28"/>
          <w:szCs w:val="28"/>
        </w:rPr>
        <w:t xml:space="preserve"> «За особые успехи в учении». Они подтвердили  высокий  уровень подготовки</w:t>
      </w:r>
      <w:r>
        <w:rPr>
          <w:sz w:val="28"/>
          <w:szCs w:val="28"/>
        </w:rPr>
        <w:t xml:space="preserve">,   </w:t>
      </w:r>
      <w:r w:rsidRPr="00545FFD">
        <w:rPr>
          <w:sz w:val="28"/>
          <w:szCs w:val="28"/>
        </w:rPr>
        <w:t xml:space="preserve"> набрали более 70 баллов по </w:t>
      </w:r>
      <w:r>
        <w:rPr>
          <w:sz w:val="28"/>
          <w:szCs w:val="28"/>
        </w:rPr>
        <w:t xml:space="preserve"> русскому языку.  Результаты по </w:t>
      </w:r>
      <w:r w:rsidRPr="00734636">
        <w:rPr>
          <w:sz w:val="28"/>
          <w:szCs w:val="28"/>
        </w:rPr>
        <w:t xml:space="preserve">  профильн</w:t>
      </w:r>
      <w:r>
        <w:rPr>
          <w:sz w:val="28"/>
          <w:szCs w:val="28"/>
        </w:rPr>
        <w:t xml:space="preserve">ой </w:t>
      </w:r>
      <w:r w:rsidRPr="00734636">
        <w:rPr>
          <w:sz w:val="28"/>
          <w:szCs w:val="28"/>
        </w:rPr>
        <w:t xml:space="preserve">  математик</w:t>
      </w:r>
      <w:r>
        <w:rPr>
          <w:sz w:val="28"/>
          <w:szCs w:val="28"/>
        </w:rPr>
        <w:t>е</w:t>
      </w:r>
      <w:r w:rsidRPr="00734636">
        <w:rPr>
          <w:sz w:val="28"/>
          <w:szCs w:val="28"/>
        </w:rPr>
        <w:t>, хими</w:t>
      </w:r>
      <w:r>
        <w:rPr>
          <w:sz w:val="28"/>
          <w:szCs w:val="28"/>
        </w:rPr>
        <w:t>и</w:t>
      </w:r>
      <w:r w:rsidRPr="00734636">
        <w:rPr>
          <w:sz w:val="28"/>
          <w:szCs w:val="28"/>
        </w:rPr>
        <w:t xml:space="preserve"> и биологи</w:t>
      </w:r>
      <w:r>
        <w:rPr>
          <w:sz w:val="28"/>
          <w:szCs w:val="28"/>
        </w:rPr>
        <w:t>и</w:t>
      </w:r>
      <w:r w:rsidRPr="00734636">
        <w:rPr>
          <w:sz w:val="28"/>
          <w:szCs w:val="28"/>
        </w:rPr>
        <w:t xml:space="preserve">  оказались </w:t>
      </w:r>
      <w:r>
        <w:rPr>
          <w:sz w:val="28"/>
          <w:szCs w:val="28"/>
        </w:rPr>
        <w:t xml:space="preserve"> ниже </w:t>
      </w:r>
      <w:proofErr w:type="gramStart"/>
      <w:r>
        <w:rPr>
          <w:sz w:val="28"/>
          <w:szCs w:val="28"/>
        </w:rPr>
        <w:t>ожидаемых</w:t>
      </w:r>
      <w:proofErr w:type="gram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734636" w:rsidRDefault="00734636" w:rsidP="00734636">
      <w:pPr>
        <w:spacing w:line="276" w:lineRule="auto"/>
        <w:ind w:firstLine="709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Несмотря на непривычные условия подготовки к экзаменам в дистанционном режиме, выпускники показ</w:t>
      </w:r>
      <w:r>
        <w:rPr>
          <w:sz w:val="28"/>
          <w:szCs w:val="28"/>
        </w:rPr>
        <w:t xml:space="preserve">али </w:t>
      </w:r>
      <w:r w:rsidRPr="0054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хорошие </w:t>
      </w:r>
      <w:r w:rsidRPr="00545FFD">
        <w:rPr>
          <w:sz w:val="28"/>
          <w:szCs w:val="28"/>
        </w:rPr>
        <w:t xml:space="preserve"> результаты. </w:t>
      </w:r>
      <w:r>
        <w:rPr>
          <w:sz w:val="28"/>
          <w:szCs w:val="28"/>
        </w:rPr>
        <w:t xml:space="preserve"> </w:t>
      </w:r>
      <w:r w:rsidRPr="00FC6076">
        <w:rPr>
          <w:sz w:val="28"/>
          <w:szCs w:val="28"/>
        </w:rPr>
        <w:t xml:space="preserve"> Средний балл </w:t>
      </w:r>
      <w:r>
        <w:rPr>
          <w:sz w:val="28"/>
          <w:szCs w:val="28"/>
        </w:rPr>
        <w:t>по русскому языку  у медалистов составил 89,5</w:t>
      </w:r>
      <w:r w:rsidRPr="00FC6076">
        <w:rPr>
          <w:sz w:val="28"/>
          <w:szCs w:val="28"/>
        </w:rPr>
        <w:t>9</w:t>
      </w:r>
      <w:r>
        <w:rPr>
          <w:sz w:val="28"/>
          <w:szCs w:val="28"/>
        </w:rPr>
        <w:t>, в целом по району 78,8.</w:t>
      </w:r>
      <w:r w:rsidRPr="00893ADD">
        <w:rPr>
          <w:sz w:val="28"/>
          <w:szCs w:val="28"/>
        </w:rPr>
        <w:t xml:space="preserve"> </w:t>
      </w:r>
    </w:p>
    <w:p w:rsidR="00734636" w:rsidRPr="00545FFD" w:rsidRDefault="00593549" w:rsidP="007346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</w:t>
      </w:r>
      <w:r w:rsidR="00734636" w:rsidRPr="00545F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сжатые сроки нашли результативные методы дистанционной подготовки, </w:t>
      </w:r>
      <w:r w:rsidR="00734636" w:rsidRPr="00545F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определили формы самостоятельной работы</w:t>
      </w:r>
      <w:r w:rsidR="00F519EB">
        <w:rPr>
          <w:sz w:val="28"/>
          <w:szCs w:val="28"/>
        </w:rPr>
        <w:t xml:space="preserve"> и </w:t>
      </w:r>
      <w:proofErr w:type="gramStart"/>
      <w:r w:rsidR="00F519EB">
        <w:rPr>
          <w:sz w:val="28"/>
          <w:szCs w:val="28"/>
        </w:rPr>
        <w:t>контроля за</w:t>
      </w:r>
      <w:proofErr w:type="gramEnd"/>
      <w:r w:rsidR="00F519EB">
        <w:rPr>
          <w:sz w:val="28"/>
          <w:szCs w:val="28"/>
        </w:rPr>
        <w:t xml:space="preserve"> ее осуществлением. </w:t>
      </w:r>
    </w:p>
    <w:p w:rsidR="00734636" w:rsidRDefault="00593549" w:rsidP="007346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36" w:rsidRPr="00545FFD">
        <w:rPr>
          <w:sz w:val="28"/>
          <w:szCs w:val="28"/>
        </w:rPr>
        <w:t xml:space="preserve"> По результатам ЕГЭ по русскому языку Тимошина Алина </w:t>
      </w:r>
      <w:r w:rsidR="00734636">
        <w:rPr>
          <w:sz w:val="28"/>
          <w:szCs w:val="28"/>
        </w:rPr>
        <w:t xml:space="preserve">выпускница </w:t>
      </w:r>
      <w:r w:rsidR="00734636" w:rsidRPr="00545FFD">
        <w:rPr>
          <w:sz w:val="28"/>
          <w:szCs w:val="28"/>
        </w:rPr>
        <w:t xml:space="preserve"> «Гимназия </w:t>
      </w:r>
      <w:proofErr w:type="spellStart"/>
      <w:r w:rsidR="00734636" w:rsidRPr="00545FFD">
        <w:rPr>
          <w:sz w:val="28"/>
          <w:szCs w:val="28"/>
        </w:rPr>
        <w:t>г</w:t>
      </w:r>
      <w:proofErr w:type="gramStart"/>
      <w:r w:rsidR="00734636" w:rsidRPr="00545FFD">
        <w:rPr>
          <w:sz w:val="28"/>
          <w:szCs w:val="28"/>
        </w:rPr>
        <w:t>.Б</w:t>
      </w:r>
      <w:proofErr w:type="gramEnd"/>
      <w:r w:rsidR="00734636" w:rsidRPr="00545FFD">
        <w:rPr>
          <w:sz w:val="28"/>
          <w:szCs w:val="28"/>
        </w:rPr>
        <w:t>олхова</w:t>
      </w:r>
      <w:proofErr w:type="spellEnd"/>
      <w:r w:rsidR="00734636" w:rsidRPr="00545FFD">
        <w:rPr>
          <w:sz w:val="28"/>
          <w:szCs w:val="28"/>
        </w:rPr>
        <w:t>»</w:t>
      </w:r>
      <w:r w:rsidR="00734636">
        <w:rPr>
          <w:sz w:val="28"/>
          <w:szCs w:val="28"/>
        </w:rPr>
        <w:t xml:space="preserve"> </w:t>
      </w:r>
      <w:r w:rsidR="00734636" w:rsidRPr="00545FFD">
        <w:rPr>
          <w:sz w:val="28"/>
          <w:szCs w:val="28"/>
        </w:rPr>
        <w:t xml:space="preserve">получила  100 – балльный результат – (учитель </w:t>
      </w:r>
      <w:proofErr w:type="spellStart"/>
      <w:r w:rsidR="00734636" w:rsidRPr="00545FFD">
        <w:rPr>
          <w:sz w:val="28"/>
          <w:szCs w:val="28"/>
        </w:rPr>
        <w:t>Минушкина</w:t>
      </w:r>
      <w:proofErr w:type="spellEnd"/>
      <w:r w:rsidR="00734636" w:rsidRPr="00545FFD">
        <w:rPr>
          <w:sz w:val="28"/>
          <w:szCs w:val="28"/>
        </w:rPr>
        <w:t xml:space="preserve"> Т.В.)</w:t>
      </w:r>
      <w:r w:rsidR="00734636">
        <w:rPr>
          <w:sz w:val="28"/>
          <w:szCs w:val="28"/>
        </w:rPr>
        <w:t xml:space="preserve"> По  сумме  баллов по русскому языку, истории и обществознания результат Алины составил 291 балл</w:t>
      </w:r>
      <w:r w:rsidR="00F519EB">
        <w:rPr>
          <w:sz w:val="28"/>
          <w:szCs w:val="28"/>
        </w:rPr>
        <w:t xml:space="preserve">. </w:t>
      </w:r>
      <w:r w:rsidR="00734636" w:rsidRPr="00545FFD">
        <w:rPr>
          <w:sz w:val="28"/>
          <w:szCs w:val="28"/>
        </w:rPr>
        <w:t xml:space="preserve"> </w:t>
      </w:r>
      <w:r w:rsidR="00F519EB">
        <w:rPr>
          <w:sz w:val="28"/>
          <w:szCs w:val="28"/>
        </w:rPr>
        <w:t xml:space="preserve"> </w:t>
      </w:r>
    </w:p>
    <w:p w:rsidR="00F519EB" w:rsidRPr="00545FFD" w:rsidRDefault="00F519EB" w:rsidP="007346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 в 2020 году один из выпускников не преодолел минимального количества баллов по обществознанию</w:t>
      </w:r>
      <w:r w:rsidR="002D2A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физике</w:t>
      </w:r>
      <w:r w:rsidR="002D2AE9">
        <w:rPr>
          <w:sz w:val="28"/>
          <w:szCs w:val="28"/>
        </w:rPr>
        <w:t xml:space="preserve"> и профильной математике</w:t>
      </w:r>
      <w:r w:rsidR="00940643">
        <w:rPr>
          <w:sz w:val="28"/>
          <w:szCs w:val="28"/>
        </w:rPr>
        <w:t xml:space="preserve">, что не позволило данному выпускнику получить аттестат о среднем образовании. </w:t>
      </w:r>
    </w:p>
    <w:p w:rsidR="00734636" w:rsidRDefault="00734636" w:rsidP="00734636">
      <w:pPr>
        <w:pStyle w:val="a4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45FFD">
        <w:rPr>
          <w:sz w:val="28"/>
          <w:szCs w:val="28"/>
        </w:rPr>
        <w:t xml:space="preserve">нализ достигнутых результатов ЕГЭ 2020 года определяет зоны развития в  </w:t>
      </w:r>
      <w:r>
        <w:rPr>
          <w:sz w:val="28"/>
          <w:szCs w:val="28"/>
        </w:rPr>
        <w:t xml:space="preserve">предстоящем </w:t>
      </w:r>
      <w:r w:rsidRPr="00545FFD">
        <w:rPr>
          <w:sz w:val="28"/>
          <w:szCs w:val="28"/>
        </w:rPr>
        <w:t xml:space="preserve">  учебном  году: повышение уровня образовательной подготовки по математике,</w:t>
      </w:r>
      <w:r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, истории, </w:t>
      </w:r>
      <w:r w:rsidRPr="00545FFD">
        <w:rPr>
          <w:sz w:val="28"/>
          <w:szCs w:val="28"/>
        </w:rPr>
        <w:t xml:space="preserve">  </w:t>
      </w:r>
      <w:r w:rsidRPr="00A92C95">
        <w:rPr>
          <w:sz w:val="28"/>
          <w:szCs w:val="28"/>
        </w:rPr>
        <w:lastRenderedPageBreak/>
        <w:t>обществознанию</w:t>
      </w:r>
      <w:r w:rsidRPr="00545FFD">
        <w:rPr>
          <w:color w:val="C00000"/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– предметам, по  которым  имеются  выпускники, </w:t>
      </w:r>
      <w:r>
        <w:rPr>
          <w:sz w:val="28"/>
          <w:szCs w:val="28"/>
        </w:rPr>
        <w:t xml:space="preserve">показавшие  </w:t>
      </w:r>
      <w:r w:rsidR="00940643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результат</w:t>
      </w:r>
      <w:r w:rsidR="00940643"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 или вовсе не  набравшие  минимального  порога, установленного  </w:t>
      </w:r>
      <w:proofErr w:type="spellStart"/>
      <w:r w:rsidRPr="00545FFD">
        <w:rPr>
          <w:sz w:val="28"/>
          <w:szCs w:val="28"/>
        </w:rPr>
        <w:t>Рособрнадзором</w:t>
      </w:r>
      <w:proofErr w:type="spellEnd"/>
      <w:r w:rsidRPr="00545F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34636" w:rsidRPr="006B44D3" w:rsidRDefault="00734636" w:rsidP="00734636">
      <w:pPr>
        <w:pStyle w:val="a4"/>
        <w:spacing w:before="0" w:after="0"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Настораживают результаты по биологии, химии, обществознанию в 59-66 баллов у выпускников, получивших золотые медали. </w:t>
      </w:r>
      <w:r w:rsidRPr="006B44D3">
        <w:rPr>
          <w:iCs/>
          <w:sz w:val="28"/>
          <w:szCs w:val="28"/>
        </w:rPr>
        <w:t>Вместе с тем есть повод задуматься об объективности выставленных п</w:t>
      </w:r>
      <w:r>
        <w:rPr>
          <w:iCs/>
          <w:sz w:val="28"/>
          <w:szCs w:val="28"/>
        </w:rPr>
        <w:t>ромежуточных и итоговых отметок</w:t>
      </w:r>
      <w:r w:rsidRPr="006B44D3">
        <w:rPr>
          <w:iCs/>
          <w:sz w:val="28"/>
          <w:szCs w:val="28"/>
        </w:rPr>
        <w:t>, которые не были подтверждены баллами на экзаменах.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Результаты ГИА выпускников </w:t>
      </w:r>
      <w:r w:rsidR="00A0156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11 классов говорят о не достаточном уровне мотивации к учебно-познавательной деятельности при изучении учебных предметов на уровне основной и средней школы, отсутствии системной работы, направленной </w:t>
      </w:r>
      <w:r w:rsidRPr="008022C1">
        <w:rPr>
          <w:rStyle w:val="c0"/>
          <w:sz w:val="28"/>
          <w:szCs w:val="28"/>
        </w:rPr>
        <w:t>на развитие индивидуального образовательного маршрута каждого школьника.</w:t>
      </w:r>
    </w:p>
    <w:p w:rsidR="006E3A55" w:rsidRPr="008022C1" w:rsidRDefault="006E3A55" w:rsidP="00936C40">
      <w:pPr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За пять последних года была проделана значительная работа по обеспечению объективности результатов ЕГЭ и ОГЭ. Теперь важно сохранить этот уровень и обеспечить объективность оценочных процедур на уровне учреждений образования. </w:t>
      </w:r>
    </w:p>
    <w:p w:rsidR="00E97FBD" w:rsidRDefault="00236932" w:rsidP="00236932">
      <w:pPr>
        <w:spacing w:line="276" w:lineRule="auto"/>
        <w:ind w:firstLine="567"/>
        <w:jc w:val="both"/>
        <w:rPr>
          <w:sz w:val="28"/>
          <w:szCs w:val="28"/>
        </w:rPr>
      </w:pPr>
      <w:r w:rsidRPr="00236932">
        <w:rPr>
          <w:sz w:val="28"/>
          <w:szCs w:val="28"/>
        </w:rPr>
        <w:t>На 2021 год</w:t>
      </w:r>
      <w:r>
        <w:rPr>
          <w:sz w:val="28"/>
          <w:szCs w:val="28"/>
        </w:rPr>
        <w:t xml:space="preserve"> перед Отделом образования и муниципальными образовательными учреждениями  стоят следующие задачи:</w:t>
      </w:r>
    </w:p>
    <w:p w:rsidR="00236932" w:rsidRPr="00236932" w:rsidRDefault="00236932" w:rsidP="0023693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36932">
        <w:rPr>
          <w:sz w:val="28"/>
          <w:szCs w:val="28"/>
        </w:rPr>
        <w:t xml:space="preserve">активизировать  работу </w:t>
      </w:r>
      <w:r w:rsidR="00917AC3">
        <w:rPr>
          <w:sz w:val="28"/>
          <w:szCs w:val="28"/>
        </w:rPr>
        <w:t xml:space="preserve"> в образовательных учреждениях </w:t>
      </w:r>
      <w:r w:rsidRPr="00236932">
        <w:rPr>
          <w:sz w:val="28"/>
          <w:szCs w:val="28"/>
        </w:rPr>
        <w:t xml:space="preserve"> по  повышению качества  преподавания  </w:t>
      </w:r>
      <w:r>
        <w:rPr>
          <w:sz w:val="28"/>
          <w:szCs w:val="28"/>
        </w:rPr>
        <w:t xml:space="preserve"> и объективности оценивания </w:t>
      </w:r>
      <w:r w:rsidRPr="00236932">
        <w:rPr>
          <w:sz w:val="28"/>
          <w:szCs w:val="28"/>
        </w:rPr>
        <w:t>всех   учебных  предметов;</w:t>
      </w:r>
    </w:p>
    <w:p w:rsidR="00236932" w:rsidRDefault="00236932" w:rsidP="00236932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236932">
        <w:rPr>
          <w:sz w:val="28"/>
          <w:szCs w:val="28"/>
        </w:rPr>
        <w:t xml:space="preserve">  </w:t>
      </w:r>
      <w:proofErr w:type="gramStart"/>
      <w:r w:rsidRPr="00236932">
        <w:rPr>
          <w:sz w:val="28"/>
          <w:szCs w:val="28"/>
        </w:rPr>
        <w:t>качественн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</w:t>
      </w:r>
      <w:r w:rsidRPr="00236932">
        <w:rPr>
          <w:sz w:val="28"/>
          <w:szCs w:val="28"/>
        </w:rPr>
        <w:t xml:space="preserve">  и  своевременн</w:t>
      </w:r>
      <w:r>
        <w:rPr>
          <w:sz w:val="28"/>
          <w:szCs w:val="28"/>
        </w:rPr>
        <w:t xml:space="preserve">ый </w:t>
      </w:r>
      <w:r w:rsidRPr="00236932">
        <w:rPr>
          <w:sz w:val="28"/>
          <w:szCs w:val="28"/>
        </w:rPr>
        <w:t xml:space="preserve">  мониторинга  образовательных  потребностей  выпускников 11  классов</w:t>
      </w:r>
      <w:r>
        <w:rPr>
          <w:sz w:val="28"/>
          <w:szCs w:val="28"/>
        </w:rPr>
        <w:t>;</w:t>
      </w:r>
    </w:p>
    <w:p w:rsidR="00236932" w:rsidRPr="00236932" w:rsidRDefault="00236932" w:rsidP="00917AC3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подготовку к ГИА выпускников 9 и 11 классов с учетом эпидемиологической обстановки</w:t>
      </w:r>
      <w:r w:rsidR="00917AC3">
        <w:rPr>
          <w:sz w:val="28"/>
          <w:szCs w:val="28"/>
        </w:rPr>
        <w:t>.</w:t>
      </w:r>
    </w:p>
    <w:p w:rsidR="00236932" w:rsidRPr="00236932" w:rsidRDefault="00236932" w:rsidP="00236932">
      <w:pPr>
        <w:spacing w:line="276" w:lineRule="auto"/>
        <w:ind w:firstLine="567"/>
        <w:rPr>
          <w:sz w:val="28"/>
          <w:szCs w:val="28"/>
        </w:rPr>
      </w:pPr>
    </w:p>
    <w:p w:rsidR="0086223C" w:rsidRDefault="0086223C" w:rsidP="00936C40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11. Независимая оценка качества образования</w:t>
      </w:r>
    </w:p>
    <w:p w:rsidR="00917AC3" w:rsidRPr="008022C1" w:rsidRDefault="00917AC3" w:rsidP="00936C40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</w:p>
    <w:p w:rsidR="0086223C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022C1">
        <w:rPr>
          <w:sz w:val="28"/>
          <w:szCs w:val="28"/>
        </w:rPr>
        <w:t>В соответствии с Федеральным законом «Об образовании в РФ» качество образования так же оценивается в рамках государственной и общественной аккредитации, государственного контроля (надзора) в сфере образования, независимой оценки качества образования.</w:t>
      </w:r>
    </w:p>
    <w:p w:rsidR="00894CB7" w:rsidRPr="00894CB7" w:rsidRDefault="00894CB7" w:rsidP="00894C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94CB7">
        <w:rPr>
          <w:sz w:val="28"/>
          <w:szCs w:val="28"/>
        </w:rPr>
        <w:t xml:space="preserve">В  октябре в  средних школах  Болховского района проведены диагностические работы для обучающихся 10 классов. В диагностических работах приняли участие по русскому языку и математике все средние школы, по химии и истории только МБОУ СОШ № 3 (для профильных классов).  В написании работ приняли участие 41 (100%) обучающихся по русскому языку, 40 чел. по математике, 22 чел. по химии и истории.  </w:t>
      </w:r>
    </w:p>
    <w:p w:rsidR="00894CB7" w:rsidRDefault="00894CB7" w:rsidP="00894CB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94CB7">
        <w:rPr>
          <w:sz w:val="28"/>
          <w:szCs w:val="28"/>
        </w:rPr>
        <w:lastRenderedPageBreak/>
        <w:tab/>
        <w:t xml:space="preserve">Проверка диагностических работ осуществлялась в ОРЦОКО, в школы направлены протоколы с результатами. </w:t>
      </w:r>
      <w:r w:rsidR="0092612B">
        <w:rPr>
          <w:sz w:val="28"/>
          <w:szCs w:val="28"/>
        </w:rPr>
        <w:t>В учреждениях проведен анализ результатов диагностических работы, определены пробелы и «западающие темы»</w:t>
      </w:r>
      <w:r w:rsidR="007A2961">
        <w:rPr>
          <w:sz w:val="28"/>
          <w:szCs w:val="28"/>
        </w:rPr>
        <w:t xml:space="preserve">. </w:t>
      </w:r>
    </w:p>
    <w:p w:rsidR="0092612B" w:rsidRPr="0092612B" w:rsidRDefault="0092612B" w:rsidP="0092612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2612B">
        <w:rPr>
          <w:sz w:val="28"/>
          <w:szCs w:val="28"/>
        </w:rPr>
        <w:t xml:space="preserve">В определении пробелов в знаниях по математике, выявленных при написании диагностических работ  учителя </w:t>
      </w:r>
      <w:proofErr w:type="gramStart"/>
      <w:r w:rsidRPr="0092612B">
        <w:rPr>
          <w:sz w:val="28"/>
          <w:szCs w:val="28"/>
        </w:rPr>
        <w:t>–п</w:t>
      </w:r>
      <w:proofErr w:type="gramEnd"/>
      <w:r w:rsidRPr="0092612B">
        <w:rPr>
          <w:sz w:val="28"/>
          <w:szCs w:val="28"/>
        </w:rPr>
        <w:t>редметники выделили</w:t>
      </w:r>
      <w:r>
        <w:rPr>
          <w:sz w:val="28"/>
          <w:szCs w:val="28"/>
        </w:rPr>
        <w:t xml:space="preserve">  </w:t>
      </w:r>
      <w:r w:rsidRPr="0092612B">
        <w:rPr>
          <w:sz w:val="28"/>
          <w:szCs w:val="28"/>
        </w:rPr>
        <w:t>задания на анализ графиков функций, нахождение значений буквенных выражений, задачи из раздела «Геометрия»</w:t>
      </w:r>
      <w:r>
        <w:rPr>
          <w:sz w:val="28"/>
          <w:szCs w:val="28"/>
        </w:rPr>
        <w:t xml:space="preserve"> и </w:t>
      </w:r>
      <w:r w:rsidRPr="0092612B">
        <w:rPr>
          <w:sz w:val="28"/>
          <w:szCs w:val="28"/>
        </w:rPr>
        <w:t>нахождение значений алгебраических выражений</w:t>
      </w:r>
      <w:r>
        <w:rPr>
          <w:sz w:val="28"/>
          <w:szCs w:val="28"/>
        </w:rPr>
        <w:t xml:space="preserve">. </w:t>
      </w:r>
      <w:r w:rsidRPr="0092612B">
        <w:rPr>
          <w:sz w:val="28"/>
          <w:szCs w:val="28"/>
        </w:rPr>
        <w:t>Все школы отмечают, что у обучающихся вызвали затруднения задания из раздела «Геометрия».</w:t>
      </w:r>
    </w:p>
    <w:p w:rsidR="0092612B" w:rsidRDefault="0092612B" w:rsidP="0092612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2612B">
        <w:rPr>
          <w:sz w:val="28"/>
          <w:szCs w:val="28"/>
        </w:rPr>
        <w:t xml:space="preserve">В определении пробелов в знаниях по русскому языку, выявленных при написании диагностических работ  учителя </w:t>
      </w:r>
      <w:proofErr w:type="gramStart"/>
      <w:r w:rsidRPr="0092612B">
        <w:rPr>
          <w:sz w:val="28"/>
          <w:szCs w:val="28"/>
        </w:rPr>
        <w:t>–п</w:t>
      </w:r>
      <w:proofErr w:type="gramEnd"/>
      <w:r w:rsidRPr="0092612B">
        <w:rPr>
          <w:sz w:val="28"/>
          <w:szCs w:val="28"/>
        </w:rPr>
        <w:t>редметники выделили</w:t>
      </w:r>
      <w:r>
        <w:rPr>
          <w:sz w:val="28"/>
          <w:szCs w:val="28"/>
        </w:rPr>
        <w:t xml:space="preserve"> </w:t>
      </w:r>
      <w:r w:rsidRPr="0092612B">
        <w:rPr>
          <w:sz w:val="28"/>
          <w:szCs w:val="28"/>
        </w:rPr>
        <w:t>орфографический анализ, качество приводимых примеров, недостаток аргументации</w:t>
      </w:r>
      <w:r>
        <w:rPr>
          <w:sz w:val="28"/>
          <w:szCs w:val="28"/>
        </w:rPr>
        <w:t xml:space="preserve"> и </w:t>
      </w:r>
      <w:r w:rsidRPr="0092612B">
        <w:rPr>
          <w:sz w:val="28"/>
          <w:szCs w:val="28"/>
        </w:rPr>
        <w:t>синтаксический  и пунктуационный анализы, анализ средств выразительности.</w:t>
      </w:r>
    </w:p>
    <w:p w:rsidR="007A2961" w:rsidRDefault="007A2961" w:rsidP="0092612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диагностических работ обсуждены на районных методических объединениях учителей-предметников, намечены пути ликвидации пробелов в знаниях. </w:t>
      </w:r>
    </w:p>
    <w:p w:rsidR="00273E6E" w:rsidRPr="00273E6E" w:rsidRDefault="00273E6E" w:rsidP="00273E6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73E6E">
        <w:rPr>
          <w:sz w:val="28"/>
          <w:szCs w:val="28"/>
        </w:rPr>
        <w:t xml:space="preserve">В сентябре-октябре в муниципальных общеобразовательных  учреждениях Болховского района проведены всероссийские проверочные работы для обучающихся 5-10 классов. </w:t>
      </w:r>
      <w:proofErr w:type="gramStart"/>
      <w:r w:rsidRPr="00273E6E">
        <w:rPr>
          <w:sz w:val="28"/>
          <w:szCs w:val="28"/>
        </w:rPr>
        <w:t>Обучающиеся</w:t>
      </w:r>
      <w:proofErr w:type="gramEnd"/>
      <w:r w:rsidRPr="00273E6E">
        <w:rPr>
          <w:sz w:val="28"/>
          <w:szCs w:val="28"/>
        </w:rPr>
        <w:t xml:space="preserve"> принимали участие в ВПР в соответствии с поданными заранее заявками и расписанием, утвержденным руководителями школ. Задания для проведения ВПР школы получали самостоятельно в личных кабинетах, результаты своевременно были переданы для обработки. </w:t>
      </w:r>
    </w:p>
    <w:p w:rsidR="00273E6E" w:rsidRDefault="00273E6E" w:rsidP="00273E6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73E6E">
        <w:rPr>
          <w:sz w:val="28"/>
          <w:szCs w:val="28"/>
        </w:rPr>
        <w:t xml:space="preserve">Ввиду частичного закрытия учреждений (отдельных классов) на карантин не состоялись ВПР   в  МБОУ «Гимназия г. </w:t>
      </w:r>
      <w:proofErr w:type="spellStart"/>
      <w:r w:rsidRPr="00273E6E">
        <w:rPr>
          <w:sz w:val="28"/>
          <w:szCs w:val="28"/>
        </w:rPr>
        <w:t>Болхова</w:t>
      </w:r>
      <w:proofErr w:type="spellEnd"/>
      <w:r w:rsidRPr="00273E6E">
        <w:rPr>
          <w:sz w:val="28"/>
          <w:szCs w:val="28"/>
        </w:rPr>
        <w:t>»,  в   МБОУ СОШ № 3, в  МБОУ «ООШ № 2».</w:t>
      </w:r>
    </w:p>
    <w:p w:rsidR="00084087" w:rsidRPr="00084087" w:rsidRDefault="009660ED" w:rsidP="0008408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ВПР в</w:t>
      </w:r>
      <w:r w:rsidR="00084087" w:rsidRPr="00084087">
        <w:rPr>
          <w:sz w:val="28"/>
          <w:szCs w:val="28"/>
        </w:rPr>
        <w:t>ыпускники основной школы  Болховского района  уступают выпускникам школ Орловской области (средний показатель)  в достижении планируемых результатов:</w:t>
      </w:r>
    </w:p>
    <w:p w:rsidR="00084087" w:rsidRPr="00084087" w:rsidRDefault="00084087" w:rsidP="0008408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84087">
        <w:rPr>
          <w:sz w:val="28"/>
          <w:szCs w:val="28"/>
        </w:rPr>
        <w:t xml:space="preserve"> по русскому языку   в  умении  классифицировать слова по составу,  находить в словах с однозначно выделяемыми морфемами окончание, корень, приставку, суффикс,  умении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нормы;</w:t>
      </w:r>
    </w:p>
    <w:p w:rsidR="00084087" w:rsidRPr="00084087" w:rsidRDefault="00084087" w:rsidP="0008408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84087">
        <w:rPr>
          <w:sz w:val="28"/>
          <w:szCs w:val="28"/>
        </w:rPr>
        <w:lastRenderedPageBreak/>
        <w:t>по математике  в овладении основами пространственного воображения. Описывать взаимное расположение предметов в пространстве и на плоскости</w:t>
      </w:r>
      <w:r w:rsidR="000B32C1">
        <w:rPr>
          <w:sz w:val="28"/>
          <w:szCs w:val="28"/>
        </w:rPr>
        <w:t>.</w:t>
      </w:r>
    </w:p>
    <w:p w:rsidR="000B32C1" w:rsidRPr="000B32C1" w:rsidRDefault="000B32C1" w:rsidP="000B32C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B32C1">
        <w:rPr>
          <w:sz w:val="28"/>
          <w:szCs w:val="28"/>
        </w:rPr>
        <w:t xml:space="preserve">В учреждениях проведена работа по анализу результатов написания ВПР в </w:t>
      </w:r>
      <w:proofErr w:type="gramStart"/>
      <w:r w:rsidRPr="000B32C1">
        <w:rPr>
          <w:sz w:val="28"/>
          <w:szCs w:val="28"/>
        </w:rPr>
        <w:t>ходе</w:t>
      </w:r>
      <w:proofErr w:type="gramEnd"/>
      <w:r w:rsidRPr="000B32C1">
        <w:rPr>
          <w:sz w:val="28"/>
          <w:szCs w:val="28"/>
        </w:rPr>
        <w:t xml:space="preserve"> которой:</w:t>
      </w:r>
    </w:p>
    <w:p w:rsidR="000B32C1" w:rsidRPr="000B32C1" w:rsidRDefault="000B32C1" w:rsidP="000B32C1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B32C1">
        <w:rPr>
          <w:sz w:val="28"/>
          <w:szCs w:val="28"/>
        </w:rPr>
        <w:tab/>
        <w:t xml:space="preserve">определены основные (типичные) ошибки, допущенные </w:t>
      </w:r>
      <w:proofErr w:type="gramStart"/>
      <w:r w:rsidRPr="000B32C1">
        <w:rPr>
          <w:sz w:val="28"/>
          <w:szCs w:val="28"/>
        </w:rPr>
        <w:t>обучающимися</w:t>
      </w:r>
      <w:proofErr w:type="gramEnd"/>
      <w:r w:rsidRPr="000B32C1">
        <w:rPr>
          <w:sz w:val="28"/>
          <w:szCs w:val="28"/>
        </w:rPr>
        <w:t>;</w:t>
      </w:r>
    </w:p>
    <w:p w:rsidR="000B32C1" w:rsidRPr="000B32C1" w:rsidRDefault="000B32C1" w:rsidP="000B32C1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B32C1">
        <w:rPr>
          <w:sz w:val="28"/>
          <w:szCs w:val="28"/>
        </w:rPr>
        <w:t>выделен список тем, подлежащих особому контролю;</w:t>
      </w:r>
    </w:p>
    <w:p w:rsidR="000B32C1" w:rsidRDefault="000B32C1" w:rsidP="000B32C1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B32C1">
        <w:rPr>
          <w:sz w:val="28"/>
          <w:szCs w:val="28"/>
        </w:rPr>
        <w:t>определены направления работы по преодолению пробелов.</w:t>
      </w:r>
    </w:p>
    <w:p w:rsidR="00792BDB" w:rsidRDefault="00792BDB" w:rsidP="000B32C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6 учреждений Болховского района вошли в список школ с низкими образовательными результатами по итогам мониторинга, проведенного Департаментом образования Орловской области</w:t>
      </w:r>
      <w:r w:rsidR="00CE2118">
        <w:rPr>
          <w:sz w:val="28"/>
          <w:szCs w:val="28"/>
        </w:rPr>
        <w:t>: МБОУ «Больше-</w:t>
      </w:r>
      <w:proofErr w:type="spellStart"/>
      <w:r w:rsidR="00CE2118">
        <w:rPr>
          <w:sz w:val="28"/>
          <w:szCs w:val="28"/>
        </w:rPr>
        <w:t>Чернская</w:t>
      </w:r>
      <w:proofErr w:type="spellEnd"/>
      <w:r w:rsidR="00CE2118">
        <w:rPr>
          <w:sz w:val="28"/>
          <w:szCs w:val="28"/>
        </w:rPr>
        <w:t xml:space="preserve"> ООШ», МБОУ ООШ № 2, МБОУ «</w:t>
      </w:r>
      <w:proofErr w:type="spellStart"/>
      <w:r w:rsidR="00CE2118">
        <w:rPr>
          <w:sz w:val="28"/>
          <w:szCs w:val="28"/>
        </w:rPr>
        <w:t>Краснознаменская</w:t>
      </w:r>
      <w:proofErr w:type="spellEnd"/>
      <w:r w:rsidR="00CE2118">
        <w:rPr>
          <w:sz w:val="28"/>
          <w:szCs w:val="28"/>
        </w:rPr>
        <w:t xml:space="preserve"> ООШ», МБОУ «</w:t>
      </w:r>
      <w:proofErr w:type="spellStart"/>
      <w:r w:rsidR="00CE2118">
        <w:rPr>
          <w:sz w:val="28"/>
          <w:szCs w:val="28"/>
        </w:rPr>
        <w:t>Однолуцкая</w:t>
      </w:r>
      <w:proofErr w:type="spellEnd"/>
      <w:r w:rsidR="00CE2118">
        <w:rPr>
          <w:sz w:val="28"/>
          <w:szCs w:val="28"/>
        </w:rPr>
        <w:t xml:space="preserve"> ООШ», МБОУ «</w:t>
      </w:r>
      <w:proofErr w:type="spellStart"/>
      <w:r w:rsidR="00CE2118">
        <w:rPr>
          <w:sz w:val="28"/>
          <w:szCs w:val="28"/>
        </w:rPr>
        <w:t>Фатневская</w:t>
      </w:r>
      <w:proofErr w:type="spellEnd"/>
      <w:r w:rsidR="00CE2118">
        <w:rPr>
          <w:sz w:val="28"/>
          <w:szCs w:val="28"/>
        </w:rPr>
        <w:t xml:space="preserve"> СОШ», МБОУ «</w:t>
      </w:r>
      <w:proofErr w:type="spellStart"/>
      <w:r w:rsidR="00CE2118">
        <w:rPr>
          <w:sz w:val="28"/>
          <w:szCs w:val="28"/>
        </w:rPr>
        <w:t>Гнездиловская</w:t>
      </w:r>
      <w:proofErr w:type="spellEnd"/>
      <w:r w:rsidR="00CE2118">
        <w:rPr>
          <w:sz w:val="28"/>
          <w:szCs w:val="28"/>
        </w:rPr>
        <w:t xml:space="preserve"> СОШ». Для перевода данных учреждений в эффективный режим функционирования разработана  муниципальная программа, рассчитанная на 2 года. </w:t>
      </w:r>
      <w:r w:rsidR="000B7C5C">
        <w:rPr>
          <w:sz w:val="28"/>
          <w:szCs w:val="28"/>
        </w:rPr>
        <w:t>В учреждениях проанализированы причины низких образовательных результатов, определены первоочередные задачи по их преодолению.</w:t>
      </w:r>
    </w:p>
    <w:p w:rsidR="0086223C" w:rsidRPr="008022C1" w:rsidRDefault="000B32C1" w:rsidP="000B32C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B32C1">
        <w:rPr>
          <w:sz w:val="28"/>
          <w:szCs w:val="28"/>
        </w:rPr>
        <w:t xml:space="preserve"> </w:t>
      </w:r>
      <w:r w:rsidR="00A82C1D">
        <w:rPr>
          <w:sz w:val="28"/>
          <w:szCs w:val="28"/>
        </w:rPr>
        <w:t xml:space="preserve"> В 2021 году перед Отделом образования и муниципальными  общеобразовательными организациями  стоят следующие з</w:t>
      </w:r>
      <w:r w:rsidR="0086223C" w:rsidRPr="008022C1">
        <w:rPr>
          <w:sz w:val="28"/>
          <w:szCs w:val="28"/>
        </w:rPr>
        <w:t>адачи</w:t>
      </w:r>
      <w:r w:rsidR="00A82C1D">
        <w:rPr>
          <w:sz w:val="28"/>
          <w:szCs w:val="28"/>
        </w:rPr>
        <w:t>:</w:t>
      </w:r>
      <w:r w:rsidR="0086223C" w:rsidRPr="008022C1">
        <w:rPr>
          <w:sz w:val="28"/>
          <w:szCs w:val="28"/>
        </w:rPr>
        <w:t xml:space="preserve"> </w:t>
      </w:r>
      <w:r w:rsidR="00A82C1D">
        <w:rPr>
          <w:sz w:val="28"/>
          <w:szCs w:val="28"/>
        </w:rPr>
        <w:t xml:space="preserve"> </w:t>
      </w:r>
    </w:p>
    <w:p w:rsidR="0086223C" w:rsidRPr="008022C1" w:rsidRDefault="00A71CE6" w:rsidP="00A71CE6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223C" w:rsidRPr="008022C1">
        <w:rPr>
          <w:sz w:val="28"/>
          <w:szCs w:val="28"/>
        </w:rPr>
        <w:t>овершенствование и развитие муниципальной системы оценки качества образования</w:t>
      </w:r>
      <w:r w:rsidR="00792BDB">
        <w:rPr>
          <w:sz w:val="28"/>
          <w:szCs w:val="28"/>
        </w:rPr>
        <w:t>;</w:t>
      </w:r>
    </w:p>
    <w:p w:rsidR="0086223C" w:rsidRDefault="00A71CE6" w:rsidP="00A71CE6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223C" w:rsidRPr="008022C1">
        <w:rPr>
          <w:sz w:val="28"/>
          <w:szCs w:val="28"/>
        </w:rPr>
        <w:t>частие образовательных организаций района в независимых процедурах оценки качества образования, проводимых на региональном и федеральном уровнях</w:t>
      </w:r>
      <w:r w:rsidR="00792BDB">
        <w:rPr>
          <w:sz w:val="28"/>
          <w:szCs w:val="28"/>
        </w:rPr>
        <w:t>;</w:t>
      </w:r>
    </w:p>
    <w:p w:rsidR="00792BDB" w:rsidRPr="008022C1" w:rsidRDefault="00792BDB" w:rsidP="00A71CE6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7C5C">
        <w:rPr>
          <w:sz w:val="28"/>
          <w:szCs w:val="28"/>
        </w:rPr>
        <w:t>перевод школ с низкими образовательными</w:t>
      </w:r>
      <w:r>
        <w:rPr>
          <w:sz w:val="28"/>
          <w:szCs w:val="28"/>
        </w:rPr>
        <w:t xml:space="preserve"> результатами в эффективный режим функционирования;</w:t>
      </w:r>
    </w:p>
    <w:p w:rsidR="0086223C" w:rsidRPr="008022C1" w:rsidRDefault="00894CB7" w:rsidP="00A71CE6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23C" w:rsidRPr="008022C1">
        <w:rPr>
          <w:sz w:val="28"/>
          <w:szCs w:val="28"/>
        </w:rPr>
        <w:t>беспечение информационной открытости о деятельности учреждений образования для ознакомления потребителей услуг, общественности района.</w:t>
      </w:r>
    </w:p>
    <w:p w:rsidR="0086223C" w:rsidRPr="008022C1" w:rsidRDefault="0086223C" w:rsidP="007C558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7C5586" w:rsidRDefault="0086223C" w:rsidP="007C5586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12. Инклюзивное образование детей с ограниченными возможностями здоровья в соответствии с требованиями ФГ</w:t>
      </w:r>
      <w:r w:rsidR="00403EE6" w:rsidRPr="008022C1">
        <w:rPr>
          <w:b/>
          <w:sz w:val="28"/>
          <w:szCs w:val="28"/>
        </w:rPr>
        <w:t>О</w:t>
      </w:r>
      <w:r w:rsidRPr="008022C1">
        <w:rPr>
          <w:b/>
          <w:sz w:val="28"/>
          <w:szCs w:val="28"/>
        </w:rPr>
        <w:t xml:space="preserve">С </w:t>
      </w:r>
    </w:p>
    <w:p w:rsidR="007C5586" w:rsidRDefault="0086223C" w:rsidP="007C5586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8022C1">
        <w:rPr>
          <w:b/>
          <w:sz w:val="28"/>
          <w:szCs w:val="28"/>
        </w:rPr>
        <w:t>в общеобразовательных организациях</w:t>
      </w:r>
    </w:p>
    <w:p w:rsidR="007C5586" w:rsidRDefault="007C5586" w:rsidP="007C558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0A313F" w:rsidRDefault="000A313F" w:rsidP="007C5586">
      <w:pPr>
        <w:pStyle w:val="Default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D57873">
        <w:rPr>
          <w:sz w:val="28"/>
          <w:szCs w:val="28"/>
          <w:lang w:eastAsia="ru-RU"/>
        </w:rPr>
        <w:t xml:space="preserve">В 2019-2020 учебном году в школах обучался 101 ребенок (7%) </w:t>
      </w:r>
      <w:r w:rsidR="00B6035A">
        <w:rPr>
          <w:sz w:val="28"/>
          <w:szCs w:val="28"/>
          <w:lang w:eastAsia="ru-RU"/>
        </w:rPr>
        <w:t xml:space="preserve">                      </w:t>
      </w:r>
      <w:r w:rsidRPr="00D57873">
        <w:rPr>
          <w:sz w:val="28"/>
          <w:szCs w:val="28"/>
          <w:lang w:eastAsia="ru-RU"/>
        </w:rPr>
        <w:t xml:space="preserve"> с ограниченными возможностями здоровья и 17 детей-инвалидов. Детские  </w:t>
      </w:r>
      <w:r w:rsidRPr="00D57873">
        <w:rPr>
          <w:sz w:val="28"/>
          <w:szCs w:val="28"/>
          <w:lang w:eastAsia="ru-RU"/>
        </w:rPr>
        <w:lastRenderedPageBreak/>
        <w:t xml:space="preserve">сады    посещали 112  детей с ОВЗ  (19% от общего количества) и 5 детей-инвалидов. </w:t>
      </w:r>
      <w:r>
        <w:rPr>
          <w:sz w:val="28"/>
          <w:szCs w:val="28"/>
          <w:lang w:eastAsia="ru-RU"/>
        </w:rPr>
        <w:t>Р</w:t>
      </w:r>
      <w:r w:rsidRPr="00D57873">
        <w:rPr>
          <w:sz w:val="28"/>
          <w:szCs w:val="28"/>
          <w:lang w:eastAsia="ru-RU"/>
        </w:rPr>
        <w:t xml:space="preserve">абота  по обеспечению доступности образования  данной категории детей ведется в образовательных организациях </w:t>
      </w:r>
      <w:r>
        <w:rPr>
          <w:sz w:val="28"/>
          <w:szCs w:val="28"/>
          <w:lang w:eastAsia="ru-RU"/>
        </w:rPr>
        <w:t>систематически</w:t>
      </w:r>
      <w:r w:rsidRPr="00D57873">
        <w:rPr>
          <w:sz w:val="28"/>
          <w:szCs w:val="28"/>
          <w:lang w:eastAsia="ru-RU"/>
        </w:rPr>
        <w:t>.</w:t>
      </w:r>
    </w:p>
    <w:p w:rsidR="000A313F" w:rsidRPr="00FB1137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D57873">
        <w:rPr>
          <w:sz w:val="28"/>
          <w:szCs w:val="28"/>
          <w:lang w:eastAsia="ru-RU"/>
        </w:rPr>
        <w:t xml:space="preserve">  Закон дает право для детей с ОВЗ формировать компенсирующие и комбинированные группы. В прошлом году в детских садах №1,2,4 были открыты группы комбинированной направленности. Чтобы обеспечить функционирование этих групп,  введены дополнительные ставки логопедов, педагогов-психологов, образовательными организациями разработаны адаптированные образовательные программы, 11 педагогов детских садов прошли переподготовку и получили дополнительное специальное образование.  </w:t>
      </w:r>
      <w:r w:rsidRPr="006928F4">
        <w:rPr>
          <w:sz w:val="28"/>
          <w:szCs w:val="28"/>
          <w:lang w:eastAsia="ru-RU"/>
        </w:rPr>
        <w:t xml:space="preserve">   </w:t>
      </w:r>
      <w:r w:rsidRPr="00FB1137">
        <w:rPr>
          <w:sz w:val="28"/>
          <w:szCs w:val="28"/>
          <w:lang w:eastAsia="ru-RU"/>
        </w:rPr>
        <w:t xml:space="preserve">Детский сад «Лучик» комбинированного вида является участником региональной инновационной площадки «Реализация концепции развития ранней помощи детям-инвалидам, детям с ограниченными возможностями здоровья». </w:t>
      </w:r>
    </w:p>
    <w:p w:rsidR="000A313F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FB1137">
        <w:rPr>
          <w:sz w:val="28"/>
          <w:szCs w:val="28"/>
          <w:lang w:eastAsia="ru-RU"/>
        </w:rPr>
        <w:t xml:space="preserve">В детских садах «Лучик» и №4, в МБОУ «Гимназия </w:t>
      </w:r>
      <w:proofErr w:type="spellStart"/>
      <w:r w:rsidRPr="00FB1137">
        <w:rPr>
          <w:sz w:val="28"/>
          <w:szCs w:val="28"/>
          <w:lang w:eastAsia="ru-RU"/>
        </w:rPr>
        <w:t>г</w:t>
      </w:r>
      <w:proofErr w:type="gramStart"/>
      <w:r w:rsidRPr="00FB1137">
        <w:rPr>
          <w:sz w:val="28"/>
          <w:szCs w:val="28"/>
          <w:lang w:eastAsia="ru-RU"/>
        </w:rPr>
        <w:t>.Б</w:t>
      </w:r>
      <w:proofErr w:type="gramEnd"/>
      <w:r w:rsidRPr="00FB1137">
        <w:rPr>
          <w:sz w:val="28"/>
          <w:szCs w:val="28"/>
          <w:lang w:eastAsia="ru-RU"/>
        </w:rPr>
        <w:t>олхова</w:t>
      </w:r>
      <w:proofErr w:type="spellEnd"/>
      <w:r w:rsidRPr="00FB1137">
        <w:rPr>
          <w:sz w:val="28"/>
          <w:szCs w:val="28"/>
          <w:lang w:eastAsia="ru-RU"/>
        </w:rPr>
        <w:t xml:space="preserve">»  введены ставки </w:t>
      </w:r>
      <w:proofErr w:type="spellStart"/>
      <w:r w:rsidRPr="00FB1137">
        <w:rPr>
          <w:sz w:val="28"/>
          <w:szCs w:val="28"/>
          <w:lang w:eastAsia="ru-RU"/>
        </w:rPr>
        <w:t>тьютера</w:t>
      </w:r>
      <w:proofErr w:type="spellEnd"/>
      <w:r w:rsidRPr="00FB1137">
        <w:rPr>
          <w:sz w:val="28"/>
          <w:szCs w:val="28"/>
          <w:lang w:eastAsia="ru-RU"/>
        </w:rPr>
        <w:t xml:space="preserve"> по сопровождению детей-инвалидов.</w:t>
      </w:r>
    </w:p>
    <w:p w:rsidR="000A313F" w:rsidRPr="006928F4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6928F4">
        <w:rPr>
          <w:sz w:val="28"/>
          <w:szCs w:val="28"/>
          <w:lang w:eastAsia="ru-RU"/>
        </w:rPr>
        <w:t xml:space="preserve">В школах Болховского района (Гимназия, СОШ №3, </w:t>
      </w:r>
      <w:proofErr w:type="spellStart"/>
      <w:r w:rsidRPr="006928F4">
        <w:rPr>
          <w:sz w:val="28"/>
          <w:szCs w:val="28"/>
          <w:lang w:eastAsia="ru-RU"/>
        </w:rPr>
        <w:t>Фатневская</w:t>
      </w:r>
      <w:proofErr w:type="spellEnd"/>
      <w:r w:rsidRPr="006928F4">
        <w:rPr>
          <w:sz w:val="28"/>
          <w:szCs w:val="28"/>
          <w:lang w:eastAsia="ru-RU"/>
        </w:rPr>
        <w:t xml:space="preserve"> СОШ, Октябрьская, </w:t>
      </w:r>
      <w:proofErr w:type="spellStart"/>
      <w:r w:rsidRPr="006928F4">
        <w:rPr>
          <w:sz w:val="28"/>
          <w:szCs w:val="28"/>
          <w:lang w:eastAsia="ru-RU"/>
        </w:rPr>
        <w:t>Струковская</w:t>
      </w:r>
      <w:proofErr w:type="spellEnd"/>
      <w:r w:rsidRPr="006928F4">
        <w:rPr>
          <w:sz w:val="28"/>
          <w:szCs w:val="28"/>
          <w:lang w:eastAsia="ru-RU"/>
        </w:rPr>
        <w:t xml:space="preserve"> основные школы) обучалось 17 детей-инвалидов. Из них 8 детей обучались в классах и для 9 организовано обучение на дому. Все дети–инвалиды обеспечены бесплатными учебниками и учебной литературой. В соответствии с рекомендациями ПМПК в школах разработаны и реализуются адаптированные образовательные  программы разных направлений. </w:t>
      </w:r>
    </w:p>
    <w:p w:rsidR="000A313F" w:rsidRPr="006928F4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6928F4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6</w:t>
      </w:r>
      <w:r w:rsidRPr="006928F4">
        <w:rPr>
          <w:sz w:val="28"/>
          <w:szCs w:val="28"/>
          <w:lang w:eastAsia="ru-RU"/>
        </w:rPr>
        <w:t xml:space="preserve"> детям-инвалидам, проживающим в Болховском доме-интернате для детей с физическими недостатками», «Гимназия г. </w:t>
      </w:r>
      <w:proofErr w:type="spellStart"/>
      <w:r w:rsidRPr="006928F4">
        <w:rPr>
          <w:sz w:val="28"/>
          <w:szCs w:val="28"/>
          <w:lang w:eastAsia="ru-RU"/>
        </w:rPr>
        <w:t>Болхова</w:t>
      </w:r>
      <w:proofErr w:type="spellEnd"/>
      <w:r w:rsidRPr="006928F4">
        <w:rPr>
          <w:sz w:val="28"/>
          <w:szCs w:val="28"/>
          <w:lang w:eastAsia="ru-RU"/>
        </w:rPr>
        <w:t xml:space="preserve">» предоставляет образовательные услуги по программам общеобразовательной школы. </w:t>
      </w:r>
    </w:p>
    <w:p w:rsidR="000A313F" w:rsidRPr="006928F4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6928F4">
        <w:rPr>
          <w:sz w:val="28"/>
          <w:szCs w:val="28"/>
          <w:lang w:eastAsia="ru-RU"/>
        </w:rPr>
        <w:t>Доля общеобразовательных организаций, готовых обеспечить условия для инклюзивного образования детей с ограниченными возможностями здоровья, составила 43%. В 5 образовательных организациях района, что составляет 24% от общего количества образовательных учреждений, реализован проект «Доступная среда». В каждом учреждении созданы и создаются все необходимые условия для совместного обучения детей без нарушений здоровья и детей с ОВЗ.     Обновляется информация об организациях на портале «Жить вместе».</w:t>
      </w:r>
    </w:p>
    <w:p w:rsidR="000A313F" w:rsidRPr="006928F4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6928F4">
        <w:rPr>
          <w:sz w:val="28"/>
          <w:szCs w:val="28"/>
          <w:lang w:eastAsia="ru-RU"/>
        </w:rPr>
        <w:t xml:space="preserve">Специалистами школ, детских садов и Центра ППМСП организовано психолого-педагогическое сопровождение детей - инвалидов, проводится консультирование родителей и педагогов. Совершенствуется система коррекционно-развивающего обучения для детей с проблемами здоровья и </w:t>
      </w:r>
      <w:r w:rsidRPr="006928F4">
        <w:rPr>
          <w:sz w:val="28"/>
          <w:szCs w:val="28"/>
          <w:lang w:eastAsia="ru-RU"/>
        </w:rPr>
        <w:lastRenderedPageBreak/>
        <w:t>развития. Проводится мониторинг эффективности оказания помощи детям, испытывающим трудности в освоении образовательных программ, развитии и социальной адаптации.</w:t>
      </w:r>
    </w:p>
    <w:p w:rsidR="000A313F" w:rsidRPr="006928F4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6928F4">
        <w:rPr>
          <w:sz w:val="28"/>
          <w:szCs w:val="28"/>
          <w:lang w:eastAsia="ru-RU"/>
        </w:rPr>
        <w:t xml:space="preserve">Отдельным направлением  в работе психологической службы является деятельность районной </w:t>
      </w:r>
      <w:proofErr w:type="spellStart"/>
      <w:r w:rsidRPr="006928F4">
        <w:rPr>
          <w:sz w:val="28"/>
          <w:szCs w:val="28"/>
          <w:lang w:eastAsia="ru-RU"/>
        </w:rPr>
        <w:t>психолого</w:t>
      </w:r>
      <w:proofErr w:type="spellEnd"/>
      <w:r w:rsidRPr="006928F4">
        <w:rPr>
          <w:sz w:val="28"/>
          <w:szCs w:val="28"/>
          <w:lang w:eastAsia="ru-RU"/>
        </w:rPr>
        <w:t xml:space="preserve"> - </w:t>
      </w:r>
      <w:proofErr w:type="spellStart"/>
      <w:r w:rsidRPr="006928F4">
        <w:rPr>
          <w:sz w:val="28"/>
          <w:szCs w:val="28"/>
          <w:lang w:eastAsia="ru-RU"/>
        </w:rPr>
        <w:t>медико</w:t>
      </w:r>
      <w:proofErr w:type="spellEnd"/>
      <w:r w:rsidRPr="006928F4">
        <w:rPr>
          <w:sz w:val="28"/>
          <w:szCs w:val="28"/>
          <w:lang w:eastAsia="ru-RU"/>
        </w:rPr>
        <w:t xml:space="preserve"> – педагогической комиссии. Сложилась определенная система работы, основанная на сотрудничестве районной комиссии  и консилиумов школ. ПМПК оказывает действенную помощь детям с проблемами в обучении и их родителям в выборе наиболее подходящего маршрута обучения. В </w:t>
      </w:r>
      <w:r>
        <w:rPr>
          <w:sz w:val="28"/>
          <w:szCs w:val="28"/>
          <w:lang w:eastAsia="ru-RU"/>
        </w:rPr>
        <w:t>2019-2020 учебном году</w:t>
      </w:r>
      <w:r w:rsidRPr="006928F4">
        <w:rPr>
          <w:sz w:val="28"/>
          <w:szCs w:val="28"/>
          <w:lang w:eastAsia="ru-RU"/>
        </w:rPr>
        <w:t xml:space="preserve"> </w:t>
      </w:r>
      <w:proofErr w:type="gramStart"/>
      <w:r w:rsidRPr="006928F4">
        <w:rPr>
          <w:sz w:val="28"/>
          <w:szCs w:val="28"/>
          <w:lang w:eastAsia="ru-RU"/>
        </w:rPr>
        <w:t>обследован</w:t>
      </w:r>
      <w:proofErr w:type="gramEnd"/>
      <w:r w:rsidRPr="006928F4">
        <w:rPr>
          <w:sz w:val="28"/>
          <w:szCs w:val="28"/>
          <w:lang w:eastAsia="ru-RU"/>
        </w:rPr>
        <w:t xml:space="preserve"> 214 детей, что на 46 детей больше показателя прошлого года. Из них 105– дошкольников и 109  обучающихся, в том числе 74 ребёнка из общеобразовательных школ.  </w:t>
      </w:r>
    </w:p>
    <w:p w:rsidR="000A313F" w:rsidRPr="006928F4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6928F4">
        <w:rPr>
          <w:sz w:val="28"/>
          <w:szCs w:val="28"/>
          <w:lang w:eastAsia="ru-RU"/>
        </w:rPr>
        <w:t>Все дети-инвалиды охвачены услугами дополнительного образования. Они посещают занятия и кружки на базе детских садов, школ. Большую помощь в организации досуговой деятельности оказывает Центр ППМСП.</w:t>
      </w:r>
    </w:p>
    <w:p w:rsidR="000A313F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6928F4">
        <w:rPr>
          <w:sz w:val="28"/>
          <w:szCs w:val="28"/>
          <w:lang w:eastAsia="ru-RU"/>
        </w:rPr>
        <w:t>Дети и родители принимают активное участие в работе районных клубов, созданных на базе ЦПМСС: «Здоровая семья», « Ловкие пальцы - красивая речь», «Улыбка».</w:t>
      </w:r>
    </w:p>
    <w:p w:rsidR="000A313F" w:rsidRDefault="000A313F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CE72B2">
        <w:rPr>
          <w:sz w:val="28"/>
          <w:szCs w:val="28"/>
          <w:lang w:eastAsia="ru-RU"/>
        </w:rPr>
        <w:t>МБОУ «Средняя общеобразовательная школа №3» и МБДОУ детский сад «Лучик» имеет лицензию на медицинскую деятельность</w:t>
      </w:r>
      <w:r>
        <w:rPr>
          <w:sz w:val="28"/>
          <w:szCs w:val="28"/>
          <w:lang w:eastAsia="ru-RU"/>
        </w:rPr>
        <w:t xml:space="preserve">.  Данные образовательные организации </w:t>
      </w:r>
      <w:r w:rsidRPr="00CE72B2">
        <w:rPr>
          <w:sz w:val="28"/>
          <w:szCs w:val="28"/>
          <w:lang w:eastAsia="ru-RU"/>
        </w:rPr>
        <w:t xml:space="preserve"> имеют</w:t>
      </w:r>
      <w:r>
        <w:rPr>
          <w:sz w:val="28"/>
          <w:szCs w:val="28"/>
          <w:lang w:eastAsia="ru-RU"/>
        </w:rPr>
        <w:t xml:space="preserve"> медицинские кабинеты и </w:t>
      </w:r>
      <w:r w:rsidRPr="00CE72B2">
        <w:rPr>
          <w:sz w:val="28"/>
          <w:szCs w:val="28"/>
          <w:lang w:eastAsia="ru-RU"/>
        </w:rPr>
        <w:t>укомплектованы штатными медицинскими сотрудниками. В кабинетах проведён косметический ремонт, закуплены лекарственные средства для оказания первой медицинской помощи, лекарственные травы. Всё необходимое оборудование имеется и находится в удовлетворительном состоянии. Остальные учреждения имеют договоры с  муниципальным учреждением здравоохранения «Болховская центральная районная больница» на медицинское обслуживание.</w:t>
      </w:r>
    </w:p>
    <w:p w:rsidR="0001034C" w:rsidRDefault="0001034C" w:rsidP="000A313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Задачами на 2021 год являются:</w:t>
      </w:r>
    </w:p>
    <w:p w:rsidR="0001034C" w:rsidRDefault="0001034C" w:rsidP="0001034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сетевого взаимодействия между муниципальными учреждениями для реализации адаптированных общеобразовательных программ;</w:t>
      </w:r>
    </w:p>
    <w:p w:rsidR="0001034C" w:rsidRDefault="0001034C" w:rsidP="0001034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раннее выявление обучающихся, имеющих особые образовательные потребности и корректировка образовательных программ;</w:t>
      </w:r>
    </w:p>
    <w:p w:rsidR="0001034C" w:rsidRPr="0001034C" w:rsidRDefault="00240650" w:rsidP="0001034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адресная помощь при подготовке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 xml:space="preserve"> с ОВЗ к участию в итоговой государственной аттестации. </w:t>
      </w:r>
    </w:p>
    <w:p w:rsidR="0086223C" w:rsidRPr="008022C1" w:rsidRDefault="0086223C" w:rsidP="00936C40">
      <w:pPr>
        <w:shd w:val="clear" w:color="auto" w:fill="FFFFFF"/>
        <w:spacing w:line="276" w:lineRule="auto"/>
        <w:rPr>
          <w:b/>
          <w:bCs/>
          <w:sz w:val="28"/>
          <w:szCs w:val="28"/>
          <w:lang w:eastAsia="ru-RU"/>
        </w:rPr>
      </w:pPr>
    </w:p>
    <w:p w:rsidR="00081F8A" w:rsidRPr="00081F8A" w:rsidRDefault="00081F8A" w:rsidP="00081F8A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81F8A">
        <w:rPr>
          <w:b/>
          <w:sz w:val="28"/>
          <w:szCs w:val="28"/>
        </w:rPr>
        <w:lastRenderedPageBreak/>
        <w:t>13. Методическая работа</w:t>
      </w:r>
    </w:p>
    <w:p w:rsidR="0046630F" w:rsidRDefault="00081F8A" w:rsidP="00081F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2C1">
        <w:rPr>
          <w:sz w:val="28"/>
          <w:szCs w:val="28"/>
        </w:rPr>
        <w:t xml:space="preserve">Педагогические работники объединены в районные учебно-методические  объединения, которыми руководят самые опытные учителя и воспитатели. Работа в РУМО позволяет быстро обмениваться опытом, анализировать на уровне района результаты  процедур независимой оценки качества образования, решать методические проблемы, обобщать опыт. </w:t>
      </w:r>
    </w:p>
    <w:p w:rsidR="00081F8A" w:rsidRDefault="0046630F" w:rsidP="00081F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состоялось по три заседания каждого районного методического объединения, из них в дистанционной форме не менее 1 заседания. </w:t>
      </w:r>
    </w:p>
    <w:p w:rsidR="0046630F" w:rsidRDefault="0046630F" w:rsidP="00081F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Учителя, работающие в выпускных классах и руководители РУМО принимали</w:t>
      </w:r>
      <w:proofErr w:type="gramEnd"/>
      <w:r>
        <w:rPr>
          <w:sz w:val="28"/>
          <w:szCs w:val="28"/>
        </w:rPr>
        <w:t xml:space="preserve"> активное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посвященных подготовке к ГИА и изменениях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, проведенных Департаментов образования. </w:t>
      </w:r>
    </w:p>
    <w:p w:rsidR="00FF17CD" w:rsidRDefault="00FF17CD" w:rsidP="00081F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МБОУ «Гимназия г. </w:t>
      </w:r>
      <w:proofErr w:type="spellStart"/>
      <w:r>
        <w:rPr>
          <w:sz w:val="28"/>
          <w:szCs w:val="28"/>
        </w:rPr>
        <w:t>Болхова</w:t>
      </w:r>
      <w:proofErr w:type="spellEnd"/>
      <w:r>
        <w:rPr>
          <w:sz w:val="28"/>
          <w:szCs w:val="28"/>
        </w:rPr>
        <w:t xml:space="preserve">»,  МБОУ СОШ № 3 и МБОУ ООШ № 2  работают методисты, организованы школьные методические объединения учителей-предметников. В сельских малокомплектных школах в штатных расписаниях методисты  и заместители директоров отсутствуют. </w:t>
      </w:r>
    </w:p>
    <w:p w:rsidR="00081F8A" w:rsidRDefault="00081F8A" w:rsidP="00081F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на 2021год:</w:t>
      </w:r>
    </w:p>
    <w:p w:rsidR="00081F8A" w:rsidRDefault="00081F8A" w:rsidP="00081F8A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муниципальной методической службы;</w:t>
      </w:r>
    </w:p>
    <w:p w:rsidR="00081F8A" w:rsidRDefault="00081F8A" w:rsidP="00081F8A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роли РУМО в </w:t>
      </w:r>
      <w:r w:rsidR="0046630F">
        <w:rPr>
          <w:sz w:val="28"/>
          <w:szCs w:val="28"/>
        </w:rPr>
        <w:t>обеспечении непрерывного профессионального роста педагогических работников</w:t>
      </w:r>
      <w:r w:rsidR="00FF17CD">
        <w:rPr>
          <w:sz w:val="28"/>
          <w:szCs w:val="28"/>
        </w:rPr>
        <w:t>;</w:t>
      </w:r>
    </w:p>
    <w:p w:rsidR="00FF17CD" w:rsidRPr="00081F8A" w:rsidRDefault="00FF17CD" w:rsidP="00081F8A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сетевого взаимодействия школьных методических объединений сельских малокомплектных и базовых школ. </w:t>
      </w:r>
    </w:p>
    <w:p w:rsidR="0086223C" w:rsidRPr="008022C1" w:rsidRDefault="00081F8A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23C" w:rsidRPr="00EB31E3" w:rsidRDefault="00EB31E3" w:rsidP="00EB31E3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EB31E3">
        <w:rPr>
          <w:b/>
          <w:sz w:val="28"/>
          <w:szCs w:val="28"/>
        </w:rPr>
        <w:t>Заключение</w:t>
      </w:r>
    </w:p>
    <w:p w:rsidR="0086223C" w:rsidRDefault="00EB31E3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поставил перед Отделом образования и муниципальными образовательными учреждениями сложные задачи:</w:t>
      </w:r>
    </w:p>
    <w:p w:rsidR="00EB31E3" w:rsidRDefault="00EB31E3" w:rsidP="00167D74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экстренный переход на дистанционное обучение в связи с пандемией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;</w:t>
      </w:r>
    </w:p>
    <w:p w:rsidR="00EB31E3" w:rsidRDefault="00EB31E3" w:rsidP="00167D74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переход на электронную форму журналов и дневников;</w:t>
      </w:r>
    </w:p>
    <w:p w:rsidR="00EB31E3" w:rsidRDefault="00EB31E3" w:rsidP="00167D74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условиях временного  дефицита</w:t>
      </w:r>
      <w:r w:rsidR="00167D74">
        <w:rPr>
          <w:sz w:val="28"/>
          <w:szCs w:val="28"/>
        </w:rPr>
        <w:t xml:space="preserve"> педагогических кадров;</w:t>
      </w:r>
    </w:p>
    <w:p w:rsidR="00167D74" w:rsidRPr="008022C1" w:rsidRDefault="00167D74" w:rsidP="00167D74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обучающихся, воспитанников и работников ОУ в условиях угрозы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</w:t>
      </w:r>
    </w:p>
    <w:p w:rsidR="0086223C" w:rsidRPr="0078533A" w:rsidRDefault="0078533A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 педагогические коллективы и Отдел образования сумели в короткие сроки перестроить свою деятельность с учетом реалий 2020 года, накоплен опыт исп</w:t>
      </w:r>
      <w:bookmarkStart w:id="0" w:name="_GoBack"/>
      <w:bookmarkEnd w:id="0"/>
      <w:r>
        <w:rPr>
          <w:sz w:val="28"/>
          <w:szCs w:val="28"/>
        </w:rPr>
        <w:t xml:space="preserve">ользования электронных образовательных порталов, </w:t>
      </w:r>
      <w:r>
        <w:rPr>
          <w:sz w:val="28"/>
          <w:szCs w:val="28"/>
        </w:rPr>
        <w:lastRenderedPageBreak/>
        <w:t xml:space="preserve">организации уроков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обеспечения качества образования в условиях дистанционного обучения. </w:t>
      </w:r>
    </w:p>
    <w:p w:rsidR="0086223C" w:rsidRPr="008022C1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6223C" w:rsidRPr="008022C1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6223C" w:rsidRPr="008022C1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6223C" w:rsidRPr="008022C1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6223C" w:rsidRPr="008022C1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6223C" w:rsidRPr="008022C1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6223C" w:rsidRPr="008022C1" w:rsidRDefault="0086223C" w:rsidP="00936C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6223C" w:rsidRPr="008022C1" w:rsidRDefault="0086223C" w:rsidP="00936C40">
      <w:pPr>
        <w:spacing w:line="276" w:lineRule="auto"/>
        <w:rPr>
          <w:i/>
          <w:color w:val="FF0000"/>
          <w:sz w:val="28"/>
          <w:szCs w:val="28"/>
        </w:rPr>
      </w:pPr>
    </w:p>
    <w:sectPr w:rsidR="0086223C" w:rsidRPr="008022C1" w:rsidSect="006C3E3A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6E" w:rsidRDefault="00941A6E" w:rsidP="00936C40">
      <w:r>
        <w:separator/>
      </w:r>
    </w:p>
  </w:endnote>
  <w:endnote w:type="continuationSeparator" w:id="0">
    <w:p w:rsidR="00941A6E" w:rsidRDefault="00941A6E" w:rsidP="009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7094"/>
      <w:docPartObj>
        <w:docPartGallery w:val="Page Numbers (Bottom of Page)"/>
        <w:docPartUnique/>
      </w:docPartObj>
    </w:sdtPr>
    <w:sdtEndPr/>
    <w:sdtContent>
      <w:p w:rsidR="004D0373" w:rsidRDefault="00941A6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373" w:rsidRDefault="004D03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6E" w:rsidRDefault="00941A6E" w:rsidP="00936C40">
      <w:r>
        <w:separator/>
      </w:r>
    </w:p>
  </w:footnote>
  <w:footnote w:type="continuationSeparator" w:id="0">
    <w:p w:rsidR="00941A6E" w:rsidRDefault="00941A6E" w:rsidP="0093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A4"/>
    <w:multiLevelType w:val="hybridMultilevel"/>
    <w:tmpl w:val="8D3C99E8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7EEE"/>
    <w:multiLevelType w:val="hybridMultilevel"/>
    <w:tmpl w:val="A67457AA"/>
    <w:lvl w:ilvl="0" w:tplc="B7E69DD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A06BBE"/>
    <w:multiLevelType w:val="hybridMultilevel"/>
    <w:tmpl w:val="4436203C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7E69D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068D"/>
    <w:multiLevelType w:val="hybridMultilevel"/>
    <w:tmpl w:val="E3B2A436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3210"/>
    <w:multiLevelType w:val="hybridMultilevel"/>
    <w:tmpl w:val="82ECF688"/>
    <w:lvl w:ilvl="0" w:tplc="B7E69DD8">
      <w:start w:val="1"/>
      <w:numFmt w:val="bullet"/>
      <w:lvlText w:val="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>
    <w:nsid w:val="377C4210"/>
    <w:multiLevelType w:val="hybridMultilevel"/>
    <w:tmpl w:val="566621C8"/>
    <w:lvl w:ilvl="0" w:tplc="B7E69D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E94C3A"/>
    <w:multiLevelType w:val="hybridMultilevel"/>
    <w:tmpl w:val="07443B78"/>
    <w:lvl w:ilvl="0" w:tplc="B7E69D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4405AC"/>
    <w:multiLevelType w:val="hybridMultilevel"/>
    <w:tmpl w:val="94AAD27E"/>
    <w:lvl w:ilvl="0" w:tplc="B7E69DD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912323"/>
    <w:multiLevelType w:val="hybridMultilevel"/>
    <w:tmpl w:val="514AEDAA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42390"/>
    <w:multiLevelType w:val="hybridMultilevel"/>
    <w:tmpl w:val="F53A754C"/>
    <w:lvl w:ilvl="0" w:tplc="B7E69D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544429"/>
    <w:multiLevelType w:val="hybridMultilevel"/>
    <w:tmpl w:val="46C08734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63A79"/>
    <w:multiLevelType w:val="hybridMultilevel"/>
    <w:tmpl w:val="E6CE2490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A0E13"/>
    <w:multiLevelType w:val="hybridMultilevel"/>
    <w:tmpl w:val="60F066BC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A2D94"/>
    <w:multiLevelType w:val="hybridMultilevel"/>
    <w:tmpl w:val="820C88C0"/>
    <w:lvl w:ilvl="0" w:tplc="B7E69D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2D7AE1"/>
    <w:multiLevelType w:val="hybridMultilevel"/>
    <w:tmpl w:val="99B066A6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83972"/>
    <w:multiLevelType w:val="multilevel"/>
    <w:tmpl w:val="285A8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A55"/>
    <w:rsid w:val="00000005"/>
    <w:rsid w:val="00000C01"/>
    <w:rsid w:val="000012B7"/>
    <w:rsid w:val="000038C7"/>
    <w:rsid w:val="00004D2A"/>
    <w:rsid w:val="00005116"/>
    <w:rsid w:val="0000557E"/>
    <w:rsid w:val="00005759"/>
    <w:rsid w:val="0000636C"/>
    <w:rsid w:val="00006778"/>
    <w:rsid w:val="00006A99"/>
    <w:rsid w:val="0000750C"/>
    <w:rsid w:val="00007538"/>
    <w:rsid w:val="0001034C"/>
    <w:rsid w:val="00011DF2"/>
    <w:rsid w:val="0001204C"/>
    <w:rsid w:val="000124E5"/>
    <w:rsid w:val="0001286C"/>
    <w:rsid w:val="00012C1B"/>
    <w:rsid w:val="00012CCA"/>
    <w:rsid w:val="000130EB"/>
    <w:rsid w:val="00013568"/>
    <w:rsid w:val="00014933"/>
    <w:rsid w:val="00015362"/>
    <w:rsid w:val="000153DC"/>
    <w:rsid w:val="00015665"/>
    <w:rsid w:val="000160BE"/>
    <w:rsid w:val="00017D62"/>
    <w:rsid w:val="00017DD0"/>
    <w:rsid w:val="00017F9E"/>
    <w:rsid w:val="00020326"/>
    <w:rsid w:val="000212CF"/>
    <w:rsid w:val="000229D5"/>
    <w:rsid w:val="00022E31"/>
    <w:rsid w:val="000230D4"/>
    <w:rsid w:val="0002445B"/>
    <w:rsid w:val="000245D6"/>
    <w:rsid w:val="00025B55"/>
    <w:rsid w:val="000266E7"/>
    <w:rsid w:val="00026C17"/>
    <w:rsid w:val="00026F4F"/>
    <w:rsid w:val="0002714F"/>
    <w:rsid w:val="000272FD"/>
    <w:rsid w:val="00027A45"/>
    <w:rsid w:val="000302B2"/>
    <w:rsid w:val="000308E0"/>
    <w:rsid w:val="00031228"/>
    <w:rsid w:val="00031C77"/>
    <w:rsid w:val="00032050"/>
    <w:rsid w:val="00032215"/>
    <w:rsid w:val="000326D7"/>
    <w:rsid w:val="00033238"/>
    <w:rsid w:val="00034128"/>
    <w:rsid w:val="000345FA"/>
    <w:rsid w:val="00034F1B"/>
    <w:rsid w:val="00034FFB"/>
    <w:rsid w:val="000359F8"/>
    <w:rsid w:val="00035E3C"/>
    <w:rsid w:val="0003642E"/>
    <w:rsid w:val="0003654E"/>
    <w:rsid w:val="0003684A"/>
    <w:rsid w:val="00037C9D"/>
    <w:rsid w:val="00037E89"/>
    <w:rsid w:val="00040753"/>
    <w:rsid w:val="0004103A"/>
    <w:rsid w:val="000415DA"/>
    <w:rsid w:val="00041C20"/>
    <w:rsid w:val="00041CA7"/>
    <w:rsid w:val="00042CC1"/>
    <w:rsid w:val="00042CEC"/>
    <w:rsid w:val="000433B6"/>
    <w:rsid w:val="00043FB2"/>
    <w:rsid w:val="00045640"/>
    <w:rsid w:val="00046931"/>
    <w:rsid w:val="0004739C"/>
    <w:rsid w:val="00051312"/>
    <w:rsid w:val="0005297F"/>
    <w:rsid w:val="00052A44"/>
    <w:rsid w:val="00053EC1"/>
    <w:rsid w:val="0005530B"/>
    <w:rsid w:val="00055815"/>
    <w:rsid w:val="0005591C"/>
    <w:rsid w:val="00055A4D"/>
    <w:rsid w:val="00055A87"/>
    <w:rsid w:val="00056879"/>
    <w:rsid w:val="000568C2"/>
    <w:rsid w:val="00056D08"/>
    <w:rsid w:val="00056F82"/>
    <w:rsid w:val="00057415"/>
    <w:rsid w:val="000603B5"/>
    <w:rsid w:val="0006043B"/>
    <w:rsid w:val="0006047F"/>
    <w:rsid w:val="000620A9"/>
    <w:rsid w:val="000624BE"/>
    <w:rsid w:val="000627CD"/>
    <w:rsid w:val="00062C82"/>
    <w:rsid w:val="000630E5"/>
    <w:rsid w:val="0006335B"/>
    <w:rsid w:val="0006408F"/>
    <w:rsid w:val="0006418B"/>
    <w:rsid w:val="00064485"/>
    <w:rsid w:val="00064DD3"/>
    <w:rsid w:val="000654DC"/>
    <w:rsid w:val="00065D06"/>
    <w:rsid w:val="00065EDF"/>
    <w:rsid w:val="00066137"/>
    <w:rsid w:val="00066186"/>
    <w:rsid w:val="0006675F"/>
    <w:rsid w:val="00067424"/>
    <w:rsid w:val="000707B3"/>
    <w:rsid w:val="00070BB7"/>
    <w:rsid w:val="00071304"/>
    <w:rsid w:val="00071DA1"/>
    <w:rsid w:val="000724C2"/>
    <w:rsid w:val="000726EB"/>
    <w:rsid w:val="00072B25"/>
    <w:rsid w:val="00073305"/>
    <w:rsid w:val="00073BB2"/>
    <w:rsid w:val="00074AA9"/>
    <w:rsid w:val="00074B86"/>
    <w:rsid w:val="00075A88"/>
    <w:rsid w:val="00076C96"/>
    <w:rsid w:val="00080D8F"/>
    <w:rsid w:val="00081F8A"/>
    <w:rsid w:val="00082426"/>
    <w:rsid w:val="00084087"/>
    <w:rsid w:val="000847DB"/>
    <w:rsid w:val="00085788"/>
    <w:rsid w:val="0008581E"/>
    <w:rsid w:val="00085DD9"/>
    <w:rsid w:val="0008669D"/>
    <w:rsid w:val="00086EAA"/>
    <w:rsid w:val="00087389"/>
    <w:rsid w:val="000875FD"/>
    <w:rsid w:val="00087772"/>
    <w:rsid w:val="00087982"/>
    <w:rsid w:val="00087B75"/>
    <w:rsid w:val="00087ED9"/>
    <w:rsid w:val="0009065C"/>
    <w:rsid w:val="00090E7D"/>
    <w:rsid w:val="000914E2"/>
    <w:rsid w:val="00092104"/>
    <w:rsid w:val="00092DA9"/>
    <w:rsid w:val="00092FAD"/>
    <w:rsid w:val="0009304C"/>
    <w:rsid w:val="00094917"/>
    <w:rsid w:val="00095355"/>
    <w:rsid w:val="00095379"/>
    <w:rsid w:val="00096822"/>
    <w:rsid w:val="00096ABD"/>
    <w:rsid w:val="000A01E3"/>
    <w:rsid w:val="000A0384"/>
    <w:rsid w:val="000A0399"/>
    <w:rsid w:val="000A1249"/>
    <w:rsid w:val="000A1DB1"/>
    <w:rsid w:val="000A1F55"/>
    <w:rsid w:val="000A20FA"/>
    <w:rsid w:val="000A26F4"/>
    <w:rsid w:val="000A2808"/>
    <w:rsid w:val="000A2A29"/>
    <w:rsid w:val="000A313F"/>
    <w:rsid w:val="000A3C8D"/>
    <w:rsid w:val="000A4034"/>
    <w:rsid w:val="000A4172"/>
    <w:rsid w:val="000A57F1"/>
    <w:rsid w:val="000A5A6D"/>
    <w:rsid w:val="000A5B2E"/>
    <w:rsid w:val="000A68BB"/>
    <w:rsid w:val="000B0F49"/>
    <w:rsid w:val="000B1645"/>
    <w:rsid w:val="000B32C1"/>
    <w:rsid w:val="000B4063"/>
    <w:rsid w:val="000B6B79"/>
    <w:rsid w:val="000B790D"/>
    <w:rsid w:val="000B7C5C"/>
    <w:rsid w:val="000C004C"/>
    <w:rsid w:val="000C0344"/>
    <w:rsid w:val="000C0D98"/>
    <w:rsid w:val="000C0F2E"/>
    <w:rsid w:val="000C10C7"/>
    <w:rsid w:val="000C180E"/>
    <w:rsid w:val="000C2094"/>
    <w:rsid w:val="000C3C3F"/>
    <w:rsid w:val="000C41BE"/>
    <w:rsid w:val="000C62AC"/>
    <w:rsid w:val="000C6FE2"/>
    <w:rsid w:val="000C7A8B"/>
    <w:rsid w:val="000D0F90"/>
    <w:rsid w:val="000D1B0B"/>
    <w:rsid w:val="000D2024"/>
    <w:rsid w:val="000D2D22"/>
    <w:rsid w:val="000D3A9C"/>
    <w:rsid w:val="000D4A1F"/>
    <w:rsid w:val="000D583A"/>
    <w:rsid w:val="000D61F3"/>
    <w:rsid w:val="000D76D9"/>
    <w:rsid w:val="000E04EC"/>
    <w:rsid w:val="000E0514"/>
    <w:rsid w:val="000E05ED"/>
    <w:rsid w:val="000E105D"/>
    <w:rsid w:val="000E1A90"/>
    <w:rsid w:val="000E1E62"/>
    <w:rsid w:val="000E2668"/>
    <w:rsid w:val="000E2973"/>
    <w:rsid w:val="000E3BBB"/>
    <w:rsid w:val="000E4841"/>
    <w:rsid w:val="000E5B42"/>
    <w:rsid w:val="000E6530"/>
    <w:rsid w:val="000E7F6B"/>
    <w:rsid w:val="000F004B"/>
    <w:rsid w:val="000F0552"/>
    <w:rsid w:val="000F09BC"/>
    <w:rsid w:val="000F103F"/>
    <w:rsid w:val="000F191F"/>
    <w:rsid w:val="000F1B4A"/>
    <w:rsid w:val="000F1CE8"/>
    <w:rsid w:val="000F1E30"/>
    <w:rsid w:val="000F204A"/>
    <w:rsid w:val="000F21CD"/>
    <w:rsid w:val="000F36E8"/>
    <w:rsid w:val="000F3FE4"/>
    <w:rsid w:val="000F4769"/>
    <w:rsid w:val="000F5959"/>
    <w:rsid w:val="000F5A46"/>
    <w:rsid w:val="000F5E7A"/>
    <w:rsid w:val="000F66B5"/>
    <w:rsid w:val="000F76D2"/>
    <w:rsid w:val="000F7895"/>
    <w:rsid w:val="000F795C"/>
    <w:rsid w:val="001001FD"/>
    <w:rsid w:val="0010039A"/>
    <w:rsid w:val="001008C0"/>
    <w:rsid w:val="00101BA4"/>
    <w:rsid w:val="00101CF8"/>
    <w:rsid w:val="00101DC4"/>
    <w:rsid w:val="001039A7"/>
    <w:rsid w:val="00104A19"/>
    <w:rsid w:val="00104F61"/>
    <w:rsid w:val="001053B7"/>
    <w:rsid w:val="001073DD"/>
    <w:rsid w:val="00107453"/>
    <w:rsid w:val="00107E84"/>
    <w:rsid w:val="00107FF8"/>
    <w:rsid w:val="00110311"/>
    <w:rsid w:val="001109E3"/>
    <w:rsid w:val="001114B7"/>
    <w:rsid w:val="00111B5E"/>
    <w:rsid w:val="00111BB9"/>
    <w:rsid w:val="001128D3"/>
    <w:rsid w:val="0011398F"/>
    <w:rsid w:val="00114EFC"/>
    <w:rsid w:val="00116D24"/>
    <w:rsid w:val="00120569"/>
    <w:rsid w:val="00121405"/>
    <w:rsid w:val="00122930"/>
    <w:rsid w:val="0012310C"/>
    <w:rsid w:val="00123594"/>
    <w:rsid w:val="00124250"/>
    <w:rsid w:val="00125B52"/>
    <w:rsid w:val="00126E37"/>
    <w:rsid w:val="001304B1"/>
    <w:rsid w:val="001315D0"/>
    <w:rsid w:val="0013194C"/>
    <w:rsid w:val="00131ED4"/>
    <w:rsid w:val="00132A99"/>
    <w:rsid w:val="00132B35"/>
    <w:rsid w:val="00132CAA"/>
    <w:rsid w:val="0013308E"/>
    <w:rsid w:val="001332AA"/>
    <w:rsid w:val="0013330D"/>
    <w:rsid w:val="001338F2"/>
    <w:rsid w:val="001344C1"/>
    <w:rsid w:val="00134EB2"/>
    <w:rsid w:val="00135697"/>
    <w:rsid w:val="00135B26"/>
    <w:rsid w:val="00135F7F"/>
    <w:rsid w:val="00136B49"/>
    <w:rsid w:val="00137B11"/>
    <w:rsid w:val="0014009B"/>
    <w:rsid w:val="001400C5"/>
    <w:rsid w:val="0014061B"/>
    <w:rsid w:val="00141457"/>
    <w:rsid w:val="00142188"/>
    <w:rsid w:val="00142B9C"/>
    <w:rsid w:val="0014482A"/>
    <w:rsid w:val="00144984"/>
    <w:rsid w:val="00144A41"/>
    <w:rsid w:val="00145AA1"/>
    <w:rsid w:val="00145BD0"/>
    <w:rsid w:val="00146109"/>
    <w:rsid w:val="0014695C"/>
    <w:rsid w:val="00146DA1"/>
    <w:rsid w:val="00147A7E"/>
    <w:rsid w:val="0015059D"/>
    <w:rsid w:val="00151308"/>
    <w:rsid w:val="00151686"/>
    <w:rsid w:val="00151698"/>
    <w:rsid w:val="001529A5"/>
    <w:rsid w:val="00153535"/>
    <w:rsid w:val="00153902"/>
    <w:rsid w:val="00153977"/>
    <w:rsid w:val="001539C7"/>
    <w:rsid w:val="00153B66"/>
    <w:rsid w:val="00154ED0"/>
    <w:rsid w:val="001555B7"/>
    <w:rsid w:val="00155C75"/>
    <w:rsid w:val="00156CC8"/>
    <w:rsid w:val="001572B8"/>
    <w:rsid w:val="00157F18"/>
    <w:rsid w:val="00161154"/>
    <w:rsid w:val="00161D01"/>
    <w:rsid w:val="001634E9"/>
    <w:rsid w:val="001637BE"/>
    <w:rsid w:val="00164210"/>
    <w:rsid w:val="00164CA0"/>
    <w:rsid w:val="00164F54"/>
    <w:rsid w:val="0016647D"/>
    <w:rsid w:val="0016778A"/>
    <w:rsid w:val="00167C7C"/>
    <w:rsid w:val="00167D74"/>
    <w:rsid w:val="00171202"/>
    <w:rsid w:val="001717CC"/>
    <w:rsid w:val="0017190C"/>
    <w:rsid w:val="00171F62"/>
    <w:rsid w:val="00172C1C"/>
    <w:rsid w:val="00173000"/>
    <w:rsid w:val="0017350D"/>
    <w:rsid w:val="00173F3E"/>
    <w:rsid w:val="00173FFB"/>
    <w:rsid w:val="00174661"/>
    <w:rsid w:val="00174EF0"/>
    <w:rsid w:val="00175BF7"/>
    <w:rsid w:val="00175D87"/>
    <w:rsid w:val="00176413"/>
    <w:rsid w:val="00176449"/>
    <w:rsid w:val="001764E2"/>
    <w:rsid w:val="00176786"/>
    <w:rsid w:val="00177AC5"/>
    <w:rsid w:val="00180372"/>
    <w:rsid w:val="001810D8"/>
    <w:rsid w:val="0018284B"/>
    <w:rsid w:val="00184339"/>
    <w:rsid w:val="00184521"/>
    <w:rsid w:val="00184BB5"/>
    <w:rsid w:val="00185659"/>
    <w:rsid w:val="00186425"/>
    <w:rsid w:val="00186B2F"/>
    <w:rsid w:val="00186C87"/>
    <w:rsid w:val="00186D23"/>
    <w:rsid w:val="001901D9"/>
    <w:rsid w:val="00190A0B"/>
    <w:rsid w:val="001910DB"/>
    <w:rsid w:val="001913B0"/>
    <w:rsid w:val="00191D52"/>
    <w:rsid w:val="001920BB"/>
    <w:rsid w:val="00192F6D"/>
    <w:rsid w:val="00193C43"/>
    <w:rsid w:val="00194476"/>
    <w:rsid w:val="0019455D"/>
    <w:rsid w:val="00195780"/>
    <w:rsid w:val="00195F2D"/>
    <w:rsid w:val="001966C8"/>
    <w:rsid w:val="00196E9F"/>
    <w:rsid w:val="001A00B9"/>
    <w:rsid w:val="001A1999"/>
    <w:rsid w:val="001A1F5C"/>
    <w:rsid w:val="001A1F65"/>
    <w:rsid w:val="001A2810"/>
    <w:rsid w:val="001A30A8"/>
    <w:rsid w:val="001A39CA"/>
    <w:rsid w:val="001A5C35"/>
    <w:rsid w:val="001A5D0B"/>
    <w:rsid w:val="001A61BD"/>
    <w:rsid w:val="001A632C"/>
    <w:rsid w:val="001A6436"/>
    <w:rsid w:val="001A6B2F"/>
    <w:rsid w:val="001A6DFB"/>
    <w:rsid w:val="001A7040"/>
    <w:rsid w:val="001A729E"/>
    <w:rsid w:val="001A7637"/>
    <w:rsid w:val="001B076A"/>
    <w:rsid w:val="001B28F3"/>
    <w:rsid w:val="001B4119"/>
    <w:rsid w:val="001B47A5"/>
    <w:rsid w:val="001B4EAA"/>
    <w:rsid w:val="001B609E"/>
    <w:rsid w:val="001C0663"/>
    <w:rsid w:val="001C073F"/>
    <w:rsid w:val="001C0D16"/>
    <w:rsid w:val="001C12D0"/>
    <w:rsid w:val="001C1CC0"/>
    <w:rsid w:val="001C1FAB"/>
    <w:rsid w:val="001C3544"/>
    <w:rsid w:val="001C39C7"/>
    <w:rsid w:val="001C3F55"/>
    <w:rsid w:val="001C4099"/>
    <w:rsid w:val="001C450D"/>
    <w:rsid w:val="001C4548"/>
    <w:rsid w:val="001C4EB5"/>
    <w:rsid w:val="001C5372"/>
    <w:rsid w:val="001C6448"/>
    <w:rsid w:val="001C6F86"/>
    <w:rsid w:val="001C7839"/>
    <w:rsid w:val="001C7A8B"/>
    <w:rsid w:val="001C7D47"/>
    <w:rsid w:val="001D120B"/>
    <w:rsid w:val="001D132F"/>
    <w:rsid w:val="001D17AB"/>
    <w:rsid w:val="001D1877"/>
    <w:rsid w:val="001D1A1B"/>
    <w:rsid w:val="001D2060"/>
    <w:rsid w:val="001D2182"/>
    <w:rsid w:val="001D22C5"/>
    <w:rsid w:val="001D2505"/>
    <w:rsid w:val="001D3848"/>
    <w:rsid w:val="001D53D6"/>
    <w:rsid w:val="001D6667"/>
    <w:rsid w:val="001E0322"/>
    <w:rsid w:val="001E1327"/>
    <w:rsid w:val="001E156A"/>
    <w:rsid w:val="001E4678"/>
    <w:rsid w:val="001E4992"/>
    <w:rsid w:val="001E5C6B"/>
    <w:rsid w:val="001E5F67"/>
    <w:rsid w:val="001E61B1"/>
    <w:rsid w:val="001E63D4"/>
    <w:rsid w:val="001E6474"/>
    <w:rsid w:val="001E658F"/>
    <w:rsid w:val="001E720E"/>
    <w:rsid w:val="001E7604"/>
    <w:rsid w:val="001F115D"/>
    <w:rsid w:val="001F1515"/>
    <w:rsid w:val="001F1659"/>
    <w:rsid w:val="001F2452"/>
    <w:rsid w:val="001F2B98"/>
    <w:rsid w:val="001F2C77"/>
    <w:rsid w:val="001F3A52"/>
    <w:rsid w:val="001F4A9A"/>
    <w:rsid w:val="001F4DCB"/>
    <w:rsid w:val="001F5A0F"/>
    <w:rsid w:val="001F65F6"/>
    <w:rsid w:val="001F78D7"/>
    <w:rsid w:val="001F7C4F"/>
    <w:rsid w:val="001F7DB1"/>
    <w:rsid w:val="0020026F"/>
    <w:rsid w:val="002002DF"/>
    <w:rsid w:val="002011F6"/>
    <w:rsid w:val="00201BB1"/>
    <w:rsid w:val="00202C18"/>
    <w:rsid w:val="00202C32"/>
    <w:rsid w:val="00202EFA"/>
    <w:rsid w:val="00203254"/>
    <w:rsid w:val="00203FA0"/>
    <w:rsid w:val="0020447F"/>
    <w:rsid w:val="0020449D"/>
    <w:rsid w:val="002053C7"/>
    <w:rsid w:val="00205CE3"/>
    <w:rsid w:val="002068D8"/>
    <w:rsid w:val="00207E9E"/>
    <w:rsid w:val="002102D0"/>
    <w:rsid w:val="00210E40"/>
    <w:rsid w:val="0021152B"/>
    <w:rsid w:val="002123BC"/>
    <w:rsid w:val="00212D2A"/>
    <w:rsid w:val="002130D9"/>
    <w:rsid w:val="00213349"/>
    <w:rsid w:val="002133FC"/>
    <w:rsid w:val="002138FA"/>
    <w:rsid w:val="00213B4B"/>
    <w:rsid w:val="00214082"/>
    <w:rsid w:val="00214228"/>
    <w:rsid w:val="002152F9"/>
    <w:rsid w:val="00215920"/>
    <w:rsid w:val="0021599B"/>
    <w:rsid w:val="002159E3"/>
    <w:rsid w:val="00216ED6"/>
    <w:rsid w:val="00216FEE"/>
    <w:rsid w:val="0022042F"/>
    <w:rsid w:val="00221A81"/>
    <w:rsid w:val="00223639"/>
    <w:rsid w:val="002236AF"/>
    <w:rsid w:val="00223D85"/>
    <w:rsid w:val="00223F13"/>
    <w:rsid w:val="0022540F"/>
    <w:rsid w:val="002259DD"/>
    <w:rsid w:val="00225D86"/>
    <w:rsid w:val="00226C40"/>
    <w:rsid w:val="00226F62"/>
    <w:rsid w:val="00227B0B"/>
    <w:rsid w:val="0023044F"/>
    <w:rsid w:val="0023092F"/>
    <w:rsid w:val="00231710"/>
    <w:rsid w:val="002318AF"/>
    <w:rsid w:val="00231D4C"/>
    <w:rsid w:val="00232DAF"/>
    <w:rsid w:val="00234CFD"/>
    <w:rsid w:val="00236623"/>
    <w:rsid w:val="00236932"/>
    <w:rsid w:val="002373DF"/>
    <w:rsid w:val="00237BD2"/>
    <w:rsid w:val="002405D0"/>
    <w:rsid w:val="00240650"/>
    <w:rsid w:val="002408A2"/>
    <w:rsid w:val="002415F0"/>
    <w:rsid w:val="002424D9"/>
    <w:rsid w:val="00242912"/>
    <w:rsid w:val="0024322E"/>
    <w:rsid w:val="00244918"/>
    <w:rsid w:val="0024553C"/>
    <w:rsid w:val="00245DF6"/>
    <w:rsid w:val="002461AD"/>
    <w:rsid w:val="002461F6"/>
    <w:rsid w:val="00246300"/>
    <w:rsid w:val="0024661F"/>
    <w:rsid w:val="00246FD3"/>
    <w:rsid w:val="0025039E"/>
    <w:rsid w:val="00250509"/>
    <w:rsid w:val="00250CF7"/>
    <w:rsid w:val="00251868"/>
    <w:rsid w:val="00252503"/>
    <w:rsid w:val="00252856"/>
    <w:rsid w:val="002529E4"/>
    <w:rsid w:val="00252DE9"/>
    <w:rsid w:val="0025301A"/>
    <w:rsid w:val="002530B7"/>
    <w:rsid w:val="0025356B"/>
    <w:rsid w:val="00254230"/>
    <w:rsid w:val="0025461A"/>
    <w:rsid w:val="00255273"/>
    <w:rsid w:val="0025571B"/>
    <w:rsid w:val="00257C28"/>
    <w:rsid w:val="00257DFA"/>
    <w:rsid w:val="00257E62"/>
    <w:rsid w:val="002609A4"/>
    <w:rsid w:val="0026291D"/>
    <w:rsid w:val="00262F73"/>
    <w:rsid w:val="00263C0D"/>
    <w:rsid w:val="00264802"/>
    <w:rsid w:val="0026583E"/>
    <w:rsid w:val="00265895"/>
    <w:rsid w:val="002658A5"/>
    <w:rsid w:val="00265DBE"/>
    <w:rsid w:val="00265E94"/>
    <w:rsid w:val="00266A87"/>
    <w:rsid w:val="00266CC4"/>
    <w:rsid w:val="00266E01"/>
    <w:rsid w:val="0026716C"/>
    <w:rsid w:val="002676FC"/>
    <w:rsid w:val="00267AB1"/>
    <w:rsid w:val="002705AC"/>
    <w:rsid w:val="0027060E"/>
    <w:rsid w:val="00270FF0"/>
    <w:rsid w:val="0027189E"/>
    <w:rsid w:val="00272030"/>
    <w:rsid w:val="0027268D"/>
    <w:rsid w:val="00272768"/>
    <w:rsid w:val="002730AA"/>
    <w:rsid w:val="00273318"/>
    <w:rsid w:val="00273E6E"/>
    <w:rsid w:val="00273FB2"/>
    <w:rsid w:val="0027447E"/>
    <w:rsid w:val="0027584C"/>
    <w:rsid w:val="0027590D"/>
    <w:rsid w:val="00276AC7"/>
    <w:rsid w:val="00280276"/>
    <w:rsid w:val="002803A2"/>
    <w:rsid w:val="00280492"/>
    <w:rsid w:val="00280CFE"/>
    <w:rsid w:val="00282FF0"/>
    <w:rsid w:val="00286190"/>
    <w:rsid w:val="00287733"/>
    <w:rsid w:val="002912C5"/>
    <w:rsid w:val="00291AFD"/>
    <w:rsid w:val="002924DA"/>
    <w:rsid w:val="0029431B"/>
    <w:rsid w:val="002947F9"/>
    <w:rsid w:val="0029582E"/>
    <w:rsid w:val="00296263"/>
    <w:rsid w:val="00296493"/>
    <w:rsid w:val="0029711C"/>
    <w:rsid w:val="0029747E"/>
    <w:rsid w:val="00297AA5"/>
    <w:rsid w:val="00297F34"/>
    <w:rsid w:val="002A0087"/>
    <w:rsid w:val="002A0550"/>
    <w:rsid w:val="002A06FA"/>
    <w:rsid w:val="002A09FC"/>
    <w:rsid w:val="002A0EF8"/>
    <w:rsid w:val="002A183C"/>
    <w:rsid w:val="002A1F62"/>
    <w:rsid w:val="002A1FCB"/>
    <w:rsid w:val="002A2737"/>
    <w:rsid w:val="002A3C45"/>
    <w:rsid w:val="002A3D4C"/>
    <w:rsid w:val="002A400C"/>
    <w:rsid w:val="002A4570"/>
    <w:rsid w:val="002A5534"/>
    <w:rsid w:val="002A634B"/>
    <w:rsid w:val="002A690B"/>
    <w:rsid w:val="002A6AED"/>
    <w:rsid w:val="002B0B71"/>
    <w:rsid w:val="002B12BE"/>
    <w:rsid w:val="002B2811"/>
    <w:rsid w:val="002B2E35"/>
    <w:rsid w:val="002B314D"/>
    <w:rsid w:val="002B363D"/>
    <w:rsid w:val="002B3AA1"/>
    <w:rsid w:val="002B3CAA"/>
    <w:rsid w:val="002B3F1F"/>
    <w:rsid w:val="002B467E"/>
    <w:rsid w:val="002B46E2"/>
    <w:rsid w:val="002B5BFE"/>
    <w:rsid w:val="002B5CF0"/>
    <w:rsid w:val="002B6091"/>
    <w:rsid w:val="002B6B33"/>
    <w:rsid w:val="002B7823"/>
    <w:rsid w:val="002B7B2E"/>
    <w:rsid w:val="002C03CF"/>
    <w:rsid w:val="002C3011"/>
    <w:rsid w:val="002C38D8"/>
    <w:rsid w:val="002C3C4D"/>
    <w:rsid w:val="002C3D59"/>
    <w:rsid w:val="002C4829"/>
    <w:rsid w:val="002C4D2D"/>
    <w:rsid w:val="002C562A"/>
    <w:rsid w:val="002C5638"/>
    <w:rsid w:val="002C57DB"/>
    <w:rsid w:val="002C5B37"/>
    <w:rsid w:val="002C5BC4"/>
    <w:rsid w:val="002C5FA8"/>
    <w:rsid w:val="002C60EC"/>
    <w:rsid w:val="002C6406"/>
    <w:rsid w:val="002D2414"/>
    <w:rsid w:val="002D2AE9"/>
    <w:rsid w:val="002D2B94"/>
    <w:rsid w:val="002D2D90"/>
    <w:rsid w:val="002D3689"/>
    <w:rsid w:val="002D38EE"/>
    <w:rsid w:val="002D3B58"/>
    <w:rsid w:val="002D4856"/>
    <w:rsid w:val="002D53A6"/>
    <w:rsid w:val="002D58EC"/>
    <w:rsid w:val="002D5DA9"/>
    <w:rsid w:val="002E0026"/>
    <w:rsid w:val="002E116C"/>
    <w:rsid w:val="002E1CE2"/>
    <w:rsid w:val="002E2853"/>
    <w:rsid w:val="002E30B8"/>
    <w:rsid w:val="002E3E47"/>
    <w:rsid w:val="002E3EA5"/>
    <w:rsid w:val="002E4C55"/>
    <w:rsid w:val="002E4F35"/>
    <w:rsid w:val="002E54B4"/>
    <w:rsid w:val="002E5BB6"/>
    <w:rsid w:val="002E616C"/>
    <w:rsid w:val="002F01D0"/>
    <w:rsid w:val="002F0D98"/>
    <w:rsid w:val="002F1114"/>
    <w:rsid w:val="002F143D"/>
    <w:rsid w:val="002F1F68"/>
    <w:rsid w:val="002F41DA"/>
    <w:rsid w:val="002F4CF4"/>
    <w:rsid w:val="002F5DA3"/>
    <w:rsid w:val="002F6B96"/>
    <w:rsid w:val="002F6DBF"/>
    <w:rsid w:val="002F70A5"/>
    <w:rsid w:val="002F72AD"/>
    <w:rsid w:val="00300A06"/>
    <w:rsid w:val="00301300"/>
    <w:rsid w:val="003047F5"/>
    <w:rsid w:val="00305691"/>
    <w:rsid w:val="003057D4"/>
    <w:rsid w:val="00305930"/>
    <w:rsid w:val="00306A1A"/>
    <w:rsid w:val="00306CB6"/>
    <w:rsid w:val="00306D6D"/>
    <w:rsid w:val="00307F2B"/>
    <w:rsid w:val="00312D85"/>
    <w:rsid w:val="00313527"/>
    <w:rsid w:val="00313DAD"/>
    <w:rsid w:val="00313FB6"/>
    <w:rsid w:val="003148DD"/>
    <w:rsid w:val="003149A4"/>
    <w:rsid w:val="00314FA8"/>
    <w:rsid w:val="003150C8"/>
    <w:rsid w:val="0031611A"/>
    <w:rsid w:val="00316433"/>
    <w:rsid w:val="00316946"/>
    <w:rsid w:val="0031731B"/>
    <w:rsid w:val="00317EDB"/>
    <w:rsid w:val="003201AB"/>
    <w:rsid w:val="003202EE"/>
    <w:rsid w:val="00320AC8"/>
    <w:rsid w:val="00320F63"/>
    <w:rsid w:val="0032131E"/>
    <w:rsid w:val="00321B2B"/>
    <w:rsid w:val="00321B58"/>
    <w:rsid w:val="00322373"/>
    <w:rsid w:val="003227C2"/>
    <w:rsid w:val="00322A60"/>
    <w:rsid w:val="00325435"/>
    <w:rsid w:val="00325E49"/>
    <w:rsid w:val="00327D05"/>
    <w:rsid w:val="003316FD"/>
    <w:rsid w:val="00331AC6"/>
    <w:rsid w:val="003330B4"/>
    <w:rsid w:val="00334111"/>
    <w:rsid w:val="00334123"/>
    <w:rsid w:val="003344BE"/>
    <w:rsid w:val="00334725"/>
    <w:rsid w:val="003348C8"/>
    <w:rsid w:val="003367EA"/>
    <w:rsid w:val="00340446"/>
    <w:rsid w:val="00340EF8"/>
    <w:rsid w:val="00341987"/>
    <w:rsid w:val="00342DBC"/>
    <w:rsid w:val="003436D5"/>
    <w:rsid w:val="0034405D"/>
    <w:rsid w:val="00344498"/>
    <w:rsid w:val="0034480C"/>
    <w:rsid w:val="0034509D"/>
    <w:rsid w:val="00345368"/>
    <w:rsid w:val="00345589"/>
    <w:rsid w:val="00346146"/>
    <w:rsid w:val="00346156"/>
    <w:rsid w:val="0034631B"/>
    <w:rsid w:val="003473A3"/>
    <w:rsid w:val="0034754A"/>
    <w:rsid w:val="00347686"/>
    <w:rsid w:val="00347730"/>
    <w:rsid w:val="00347A0E"/>
    <w:rsid w:val="00347D27"/>
    <w:rsid w:val="003508E7"/>
    <w:rsid w:val="00350900"/>
    <w:rsid w:val="00350A1C"/>
    <w:rsid w:val="00350EB5"/>
    <w:rsid w:val="00350F99"/>
    <w:rsid w:val="003516FA"/>
    <w:rsid w:val="00353219"/>
    <w:rsid w:val="00353FBF"/>
    <w:rsid w:val="00354527"/>
    <w:rsid w:val="00354936"/>
    <w:rsid w:val="003551A3"/>
    <w:rsid w:val="0035540E"/>
    <w:rsid w:val="00355434"/>
    <w:rsid w:val="00356246"/>
    <w:rsid w:val="00356731"/>
    <w:rsid w:val="00356E12"/>
    <w:rsid w:val="00357377"/>
    <w:rsid w:val="00360379"/>
    <w:rsid w:val="00360610"/>
    <w:rsid w:val="0036222E"/>
    <w:rsid w:val="00362C0F"/>
    <w:rsid w:val="00362FD8"/>
    <w:rsid w:val="0036300A"/>
    <w:rsid w:val="0036309B"/>
    <w:rsid w:val="003630A1"/>
    <w:rsid w:val="003643E2"/>
    <w:rsid w:val="00364548"/>
    <w:rsid w:val="003647A2"/>
    <w:rsid w:val="00364A56"/>
    <w:rsid w:val="00365690"/>
    <w:rsid w:val="003660D3"/>
    <w:rsid w:val="003664D1"/>
    <w:rsid w:val="0036688B"/>
    <w:rsid w:val="00366E67"/>
    <w:rsid w:val="0037058E"/>
    <w:rsid w:val="00370F3A"/>
    <w:rsid w:val="003715F6"/>
    <w:rsid w:val="00371C29"/>
    <w:rsid w:val="00372893"/>
    <w:rsid w:val="00374139"/>
    <w:rsid w:val="00374410"/>
    <w:rsid w:val="00374DD0"/>
    <w:rsid w:val="00374E2B"/>
    <w:rsid w:val="00376F36"/>
    <w:rsid w:val="003772FA"/>
    <w:rsid w:val="00380A2D"/>
    <w:rsid w:val="003815CA"/>
    <w:rsid w:val="003829E1"/>
    <w:rsid w:val="00383C31"/>
    <w:rsid w:val="003840BE"/>
    <w:rsid w:val="00384CFB"/>
    <w:rsid w:val="00384EFC"/>
    <w:rsid w:val="00385526"/>
    <w:rsid w:val="0038592C"/>
    <w:rsid w:val="00387131"/>
    <w:rsid w:val="003902D5"/>
    <w:rsid w:val="00390330"/>
    <w:rsid w:val="00390A70"/>
    <w:rsid w:val="00390A7F"/>
    <w:rsid w:val="0039125B"/>
    <w:rsid w:val="00391864"/>
    <w:rsid w:val="00391901"/>
    <w:rsid w:val="00392369"/>
    <w:rsid w:val="003923AF"/>
    <w:rsid w:val="00393F16"/>
    <w:rsid w:val="0039454A"/>
    <w:rsid w:val="003947F3"/>
    <w:rsid w:val="0039512C"/>
    <w:rsid w:val="003955F6"/>
    <w:rsid w:val="00396B6F"/>
    <w:rsid w:val="0039787D"/>
    <w:rsid w:val="00397998"/>
    <w:rsid w:val="00397FED"/>
    <w:rsid w:val="003A000E"/>
    <w:rsid w:val="003A0971"/>
    <w:rsid w:val="003A0A89"/>
    <w:rsid w:val="003A1548"/>
    <w:rsid w:val="003A1C90"/>
    <w:rsid w:val="003A4A9D"/>
    <w:rsid w:val="003A5B25"/>
    <w:rsid w:val="003A5D39"/>
    <w:rsid w:val="003A63B8"/>
    <w:rsid w:val="003A698B"/>
    <w:rsid w:val="003A6BA5"/>
    <w:rsid w:val="003A6CFD"/>
    <w:rsid w:val="003A776E"/>
    <w:rsid w:val="003B07DD"/>
    <w:rsid w:val="003B20FA"/>
    <w:rsid w:val="003B244E"/>
    <w:rsid w:val="003B3727"/>
    <w:rsid w:val="003B3FB7"/>
    <w:rsid w:val="003B4752"/>
    <w:rsid w:val="003B527F"/>
    <w:rsid w:val="003B554C"/>
    <w:rsid w:val="003B58D1"/>
    <w:rsid w:val="003B5D51"/>
    <w:rsid w:val="003B5E86"/>
    <w:rsid w:val="003B5EC8"/>
    <w:rsid w:val="003B654E"/>
    <w:rsid w:val="003B73DC"/>
    <w:rsid w:val="003C07F5"/>
    <w:rsid w:val="003C22AA"/>
    <w:rsid w:val="003C24E2"/>
    <w:rsid w:val="003C29FE"/>
    <w:rsid w:val="003C2F8B"/>
    <w:rsid w:val="003C2FC6"/>
    <w:rsid w:val="003C34F8"/>
    <w:rsid w:val="003C3766"/>
    <w:rsid w:val="003C3BC8"/>
    <w:rsid w:val="003C4B6E"/>
    <w:rsid w:val="003C51BD"/>
    <w:rsid w:val="003C64AA"/>
    <w:rsid w:val="003C70C3"/>
    <w:rsid w:val="003C736D"/>
    <w:rsid w:val="003C79D2"/>
    <w:rsid w:val="003D0834"/>
    <w:rsid w:val="003D08B6"/>
    <w:rsid w:val="003D21AA"/>
    <w:rsid w:val="003D21B1"/>
    <w:rsid w:val="003D29A1"/>
    <w:rsid w:val="003D2A87"/>
    <w:rsid w:val="003D471F"/>
    <w:rsid w:val="003D4FA0"/>
    <w:rsid w:val="003D4FEE"/>
    <w:rsid w:val="003D6045"/>
    <w:rsid w:val="003E0295"/>
    <w:rsid w:val="003E1C15"/>
    <w:rsid w:val="003E1C72"/>
    <w:rsid w:val="003E2590"/>
    <w:rsid w:val="003E271D"/>
    <w:rsid w:val="003E35B4"/>
    <w:rsid w:val="003E36E5"/>
    <w:rsid w:val="003E39E6"/>
    <w:rsid w:val="003E4302"/>
    <w:rsid w:val="003E4EBB"/>
    <w:rsid w:val="003E4F39"/>
    <w:rsid w:val="003E50F4"/>
    <w:rsid w:val="003E5273"/>
    <w:rsid w:val="003E600C"/>
    <w:rsid w:val="003E6366"/>
    <w:rsid w:val="003E6384"/>
    <w:rsid w:val="003E67F6"/>
    <w:rsid w:val="003E762B"/>
    <w:rsid w:val="003F0BBD"/>
    <w:rsid w:val="003F0E21"/>
    <w:rsid w:val="003F1E2B"/>
    <w:rsid w:val="003F46EE"/>
    <w:rsid w:val="003F5095"/>
    <w:rsid w:val="003F6030"/>
    <w:rsid w:val="003F7971"/>
    <w:rsid w:val="0040075B"/>
    <w:rsid w:val="00400AEB"/>
    <w:rsid w:val="00400C1F"/>
    <w:rsid w:val="00402571"/>
    <w:rsid w:val="004036B4"/>
    <w:rsid w:val="0040399E"/>
    <w:rsid w:val="00403D3D"/>
    <w:rsid w:val="00403EE6"/>
    <w:rsid w:val="004046A8"/>
    <w:rsid w:val="004103BD"/>
    <w:rsid w:val="004111DB"/>
    <w:rsid w:val="00411566"/>
    <w:rsid w:val="00411AC5"/>
    <w:rsid w:val="00411FFD"/>
    <w:rsid w:val="004132F4"/>
    <w:rsid w:val="00414222"/>
    <w:rsid w:val="004145E9"/>
    <w:rsid w:val="00414911"/>
    <w:rsid w:val="00416244"/>
    <w:rsid w:val="0041638C"/>
    <w:rsid w:val="00416408"/>
    <w:rsid w:val="004165C9"/>
    <w:rsid w:val="00416D02"/>
    <w:rsid w:val="00417706"/>
    <w:rsid w:val="00417C23"/>
    <w:rsid w:val="0042017E"/>
    <w:rsid w:val="00420208"/>
    <w:rsid w:val="00420992"/>
    <w:rsid w:val="0042176E"/>
    <w:rsid w:val="00421952"/>
    <w:rsid w:val="00422211"/>
    <w:rsid w:val="00422CDC"/>
    <w:rsid w:val="00422F4D"/>
    <w:rsid w:val="00423185"/>
    <w:rsid w:val="00423BD3"/>
    <w:rsid w:val="00423D49"/>
    <w:rsid w:val="00424D63"/>
    <w:rsid w:val="00425A34"/>
    <w:rsid w:val="00426D08"/>
    <w:rsid w:val="00427639"/>
    <w:rsid w:val="0042765A"/>
    <w:rsid w:val="00430293"/>
    <w:rsid w:val="00431657"/>
    <w:rsid w:val="00431B53"/>
    <w:rsid w:val="00431DA6"/>
    <w:rsid w:val="004321D8"/>
    <w:rsid w:val="00434009"/>
    <w:rsid w:val="004353B8"/>
    <w:rsid w:val="00435C72"/>
    <w:rsid w:val="0043761C"/>
    <w:rsid w:val="00440375"/>
    <w:rsid w:val="00440CD6"/>
    <w:rsid w:val="00441912"/>
    <w:rsid w:val="00441E8D"/>
    <w:rsid w:val="004427F1"/>
    <w:rsid w:val="00444195"/>
    <w:rsid w:val="0044443B"/>
    <w:rsid w:val="004455DE"/>
    <w:rsid w:val="00445787"/>
    <w:rsid w:val="00446792"/>
    <w:rsid w:val="0044682B"/>
    <w:rsid w:val="00446873"/>
    <w:rsid w:val="00446BBC"/>
    <w:rsid w:val="00446BE0"/>
    <w:rsid w:val="00447271"/>
    <w:rsid w:val="00447C7F"/>
    <w:rsid w:val="00451DB8"/>
    <w:rsid w:val="004529FD"/>
    <w:rsid w:val="00452A55"/>
    <w:rsid w:val="00452D29"/>
    <w:rsid w:val="00453012"/>
    <w:rsid w:val="0045363F"/>
    <w:rsid w:val="00454A72"/>
    <w:rsid w:val="00454E36"/>
    <w:rsid w:val="00455D95"/>
    <w:rsid w:val="00455DD6"/>
    <w:rsid w:val="00455E3F"/>
    <w:rsid w:val="0045643A"/>
    <w:rsid w:val="00457F04"/>
    <w:rsid w:val="00457F90"/>
    <w:rsid w:val="004604C5"/>
    <w:rsid w:val="00460722"/>
    <w:rsid w:val="004613BA"/>
    <w:rsid w:val="00461595"/>
    <w:rsid w:val="00461A95"/>
    <w:rsid w:val="00461D44"/>
    <w:rsid w:val="00462293"/>
    <w:rsid w:val="0046247E"/>
    <w:rsid w:val="004630DB"/>
    <w:rsid w:val="00463C0F"/>
    <w:rsid w:val="00463C7D"/>
    <w:rsid w:val="00464D2F"/>
    <w:rsid w:val="0046558C"/>
    <w:rsid w:val="004657A5"/>
    <w:rsid w:val="00465814"/>
    <w:rsid w:val="0046630F"/>
    <w:rsid w:val="00466F7D"/>
    <w:rsid w:val="0046785F"/>
    <w:rsid w:val="00467A59"/>
    <w:rsid w:val="00467BED"/>
    <w:rsid w:val="00470FD4"/>
    <w:rsid w:val="0047114C"/>
    <w:rsid w:val="00471320"/>
    <w:rsid w:val="00472212"/>
    <w:rsid w:val="004732BF"/>
    <w:rsid w:val="00473BB4"/>
    <w:rsid w:val="0047469B"/>
    <w:rsid w:val="00476C2C"/>
    <w:rsid w:val="00477124"/>
    <w:rsid w:val="00477849"/>
    <w:rsid w:val="0047799E"/>
    <w:rsid w:val="00477DBF"/>
    <w:rsid w:val="00480F2E"/>
    <w:rsid w:val="00481F4E"/>
    <w:rsid w:val="00482A05"/>
    <w:rsid w:val="00483C4D"/>
    <w:rsid w:val="00484045"/>
    <w:rsid w:val="00484945"/>
    <w:rsid w:val="00484ACC"/>
    <w:rsid w:val="00485AF2"/>
    <w:rsid w:val="00485ECD"/>
    <w:rsid w:val="00485F46"/>
    <w:rsid w:val="00486C53"/>
    <w:rsid w:val="00486E72"/>
    <w:rsid w:val="00487D55"/>
    <w:rsid w:val="00490B74"/>
    <w:rsid w:val="00490FAD"/>
    <w:rsid w:val="0049105E"/>
    <w:rsid w:val="00491156"/>
    <w:rsid w:val="004915E3"/>
    <w:rsid w:val="004927F6"/>
    <w:rsid w:val="00492C47"/>
    <w:rsid w:val="00493429"/>
    <w:rsid w:val="00493B70"/>
    <w:rsid w:val="004945E5"/>
    <w:rsid w:val="0049494F"/>
    <w:rsid w:val="0049527A"/>
    <w:rsid w:val="00496DF7"/>
    <w:rsid w:val="00496E7A"/>
    <w:rsid w:val="00497D17"/>
    <w:rsid w:val="004A1261"/>
    <w:rsid w:val="004A25FD"/>
    <w:rsid w:val="004A2F3A"/>
    <w:rsid w:val="004A6764"/>
    <w:rsid w:val="004A67EC"/>
    <w:rsid w:val="004A70D9"/>
    <w:rsid w:val="004A7956"/>
    <w:rsid w:val="004B0645"/>
    <w:rsid w:val="004B0FE2"/>
    <w:rsid w:val="004B1029"/>
    <w:rsid w:val="004B14C9"/>
    <w:rsid w:val="004B24A6"/>
    <w:rsid w:val="004B56FE"/>
    <w:rsid w:val="004B57C8"/>
    <w:rsid w:val="004B57F8"/>
    <w:rsid w:val="004B5FEB"/>
    <w:rsid w:val="004B658D"/>
    <w:rsid w:val="004B6755"/>
    <w:rsid w:val="004B7A01"/>
    <w:rsid w:val="004B7EF3"/>
    <w:rsid w:val="004C02D6"/>
    <w:rsid w:val="004C0B4C"/>
    <w:rsid w:val="004C1433"/>
    <w:rsid w:val="004C1FDC"/>
    <w:rsid w:val="004C22C9"/>
    <w:rsid w:val="004C2F83"/>
    <w:rsid w:val="004C390C"/>
    <w:rsid w:val="004C3ABA"/>
    <w:rsid w:val="004C3D1D"/>
    <w:rsid w:val="004C425C"/>
    <w:rsid w:val="004C4294"/>
    <w:rsid w:val="004C4671"/>
    <w:rsid w:val="004C4F76"/>
    <w:rsid w:val="004C50F9"/>
    <w:rsid w:val="004C53E1"/>
    <w:rsid w:val="004C555E"/>
    <w:rsid w:val="004C6504"/>
    <w:rsid w:val="004C654F"/>
    <w:rsid w:val="004D0373"/>
    <w:rsid w:val="004D19D2"/>
    <w:rsid w:val="004D1DB5"/>
    <w:rsid w:val="004D2177"/>
    <w:rsid w:val="004D2411"/>
    <w:rsid w:val="004D249E"/>
    <w:rsid w:val="004D2DC7"/>
    <w:rsid w:val="004D31B0"/>
    <w:rsid w:val="004D4539"/>
    <w:rsid w:val="004D457A"/>
    <w:rsid w:val="004D4C07"/>
    <w:rsid w:val="004D52C3"/>
    <w:rsid w:val="004D52E1"/>
    <w:rsid w:val="004D5885"/>
    <w:rsid w:val="004E0357"/>
    <w:rsid w:val="004E14E7"/>
    <w:rsid w:val="004E1741"/>
    <w:rsid w:val="004E1EAB"/>
    <w:rsid w:val="004E2E67"/>
    <w:rsid w:val="004E3475"/>
    <w:rsid w:val="004E3532"/>
    <w:rsid w:val="004E42AB"/>
    <w:rsid w:val="004E4797"/>
    <w:rsid w:val="004E529F"/>
    <w:rsid w:val="004E5391"/>
    <w:rsid w:val="004E5EA5"/>
    <w:rsid w:val="004E76A9"/>
    <w:rsid w:val="004E78C5"/>
    <w:rsid w:val="004E7FFC"/>
    <w:rsid w:val="004F0015"/>
    <w:rsid w:val="004F1339"/>
    <w:rsid w:val="004F297B"/>
    <w:rsid w:val="004F33A0"/>
    <w:rsid w:val="004F3887"/>
    <w:rsid w:val="004F4357"/>
    <w:rsid w:val="004F43DD"/>
    <w:rsid w:val="004F6748"/>
    <w:rsid w:val="004F6E1C"/>
    <w:rsid w:val="004F768E"/>
    <w:rsid w:val="00502EA3"/>
    <w:rsid w:val="0050315D"/>
    <w:rsid w:val="0050346F"/>
    <w:rsid w:val="005035C5"/>
    <w:rsid w:val="005044F8"/>
    <w:rsid w:val="00504653"/>
    <w:rsid w:val="005048FC"/>
    <w:rsid w:val="0050497E"/>
    <w:rsid w:val="005065EC"/>
    <w:rsid w:val="00506E93"/>
    <w:rsid w:val="00507BC2"/>
    <w:rsid w:val="00510222"/>
    <w:rsid w:val="00510851"/>
    <w:rsid w:val="00510DDA"/>
    <w:rsid w:val="005114D7"/>
    <w:rsid w:val="0051183B"/>
    <w:rsid w:val="00511BBE"/>
    <w:rsid w:val="00511C0A"/>
    <w:rsid w:val="00512FAB"/>
    <w:rsid w:val="00515037"/>
    <w:rsid w:val="00515CF3"/>
    <w:rsid w:val="00515DD7"/>
    <w:rsid w:val="0051609E"/>
    <w:rsid w:val="00516407"/>
    <w:rsid w:val="0051695E"/>
    <w:rsid w:val="005179EE"/>
    <w:rsid w:val="00520580"/>
    <w:rsid w:val="00520793"/>
    <w:rsid w:val="00522301"/>
    <w:rsid w:val="005226B9"/>
    <w:rsid w:val="00523D62"/>
    <w:rsid w:val="0052415F"/>
    <w:rsid w:val="005241D6"/>
    <w:rsid w:val="00525E94"/>
    <w:rsid w:val="00525FD1"/>
    <w:rsid w:val="0052602E"/>
    <w:rsid w:val="00526329"/>
    <w:rsid w:val="00526382"/>
    <w:rsid w:val="00527A7D"/>
    <w:rsid w:val="00527E68"/>
    <w:rsid w:val="0053042E"/>
    <w:rsid w:val="00530D2B"/>
    <w:rsid w:val="005310A6"/>
    <w:rsid w:val="005317DC"/>
    <w:rsid w:val="005319C9"/>
    <w:rsid w:val="00531AFC"/>
    <w:rsid w:val="00532251"/>
    <w:rsid w:val="00532864"/>
    <w:rsid w:val="00533EA0"/>
    <w:rsid w:val="00534005"/>
    <w:rsid w:val="0053562C"/>
    <w:rsid w:val="00535918"/>
    <w:rsid w:val="0053698F"/>
    <w:rsid w:val="00536DD0"/>
    <w:rsid w:val="00536F04"/>
    <w:rsid w:val="00541241"/>
    <w:rsid w:val="005412CB"/>
    <w:rsid w:val="0054195F"/>
    <w:rsid w:val="005419B2"/>
    <w:rsid w:val="00541EC2"/>
    <w:rsid w:val="00542AFA"/>
    <w:rsid w:val="00543192"/>
    <w:rsid w:val="0054389E"/>
    <w:rsid w:val="00544695"/>
    <w:rsid w:val="005449FA"/>
    <w:rsid w:val="00545B22"/>
    <w:rsid w:val="0055036C"/>
    <w:rsid w:val="005505F9"/>
    <w:rsid w:val="00550C19"/>
    <w:rsid w:val="00550CAD"/>
    <w:rsid w:val="00552477"/>
    <w:rsid w:val="005529B4"/>
    <w:rsid w:val="00553D74"/>
    <w:rsid w:val="005541C7"/>
    <w:rsid w:val="00554A03"/>
    <w:rsid w:val="00555016"/>
    <w:rsid w:val="00557CF2"/>
    <w:rsid w:val="005609D8"/>
    <w:rsid w:val="00560B7D"/>
    <w:rsid w:val="005621F7"/>
    <w:rsid w:val="0056224A"/>
    <w:rsid w:val="005625FE"/>
    <w:rsid w:val="005626CC"/>
    <w:rsid w:val="0056306C"/>
    <w:rsid w:val="00563537"/>
    <w:rsid w:val="00563DF9"/>
    <w:rsid w:val="0056421B"/>
    <w:rsid w:val="0056476F"/>
    <w:rsid w:val="00564FE9"/>
    <w:rsid w:val="00566742"/>
    <w:rsid w:val="0056674C"/>
    <w:rsid w:val="00566B4E"/>
    <w:rsid w:val="00567A1F"/>
    <w:rsid w:val="00571B4B"/>
    <w:rsid w:val="005729F1"/>
    <w:rsid w:val="005732B2"/>
    <w:rsid w:val="00573868"/>
    <w:rsid w:val="00574A91"/>
    <w:rsid w:val="005768B1"/>
    <w:rsid w:val="00576FEF"/>
    <w:rsid w:val="005777D6"/>
    <w:rsid w:val="0058019B"/>
    <w:rsid w:val="0058049C"/>
    <w:rsid w:val="00580F53"/>
    <w:rsid w:val="00581222"/>
    <w:rsid w:val="0058201E"/>
    <w:rsid w:val="00582691"/>
    <w:rsid w:val="005829BE"/>
    <w:rsid w:val="00582D14"/>
    <w:rsid w:val="00582FE6"/>
    <w:rsid w:val="00583A9F"/>
    <w:rsid w:val="00583DFD"/>
    <w:rsid w:val="0058431E"/>
    <w:rsid w:val="005848B4"/>
    <w:rsid w:val="00585242"/>
    <w:rsid w:val="005854CC"/>
    <w:rsid w:val="00585A1A"/>
    <w:rsid w:val="00585AF8"/>
    <w:rsid w:val="0058627C"/>
    <w:rsid w:val="0058680A"/>
    <w:rsid w:val="00587FE1"/>
    <w:rsid w:val="005903B4"/>
    <w:rsid w:val="00590F03"/>
    <w:rsid w:val="00591731"/>
    <w:rsid w:val="00593549"/>
    <w:rsid w:val="0059387E"/>
    <w:rsid w:val="00593F70"/>
    <w:rsid w:val="00595361"/>
    <w:rsid w:val="0059562D"/>
    <w:rsid w:val="00595D63"/>
    <w:rsid w:val="0059761C"/>
    <w:rsid w:val="00597C2D"/>
    <w:rsid w:val="00597F60"/>
    <w:rsid w:val="005A2182"/>
    <w:rsid w:val="005A29C9"/>
    <w:rsid w:val="005A382F"/>
    <w:rsid w:val="005A3F65"/>
    <w:rsid w:val="005A415B"/>
    <w:rsid w:val="005A42B0"/>
    <w:rsid w:val="005A564E"/>
    <w:rsid w:val="005A617C"/>
    <w:rsid w:val="005A6BD7"/>
    <w:rsid w:val="005A75F7"/>
    <w:rsid w:val="005A7705"/>
    <w:rsid w:val="005A78E0"/>
    <w:rsid w:val="005B0599"/>
    <w:rsid w:val="005B06A7"/>
    <w:rsid w:val="005B29C6"/>
    <w:rsid w:val="005B3E25"/>
    <w:rsid w:val="005B46AF"/>
    <w:rsid w:val="005B565E"/>
    <w:rsid w:val="005B7AAE"/>
    <w:rsid w:val="005C0BC9"/>
    <w:rsid w:val="005C1E5E"/>
    <w:rsid w:val="005C1FA3"/>
    <w:rsid w:val="005C2BD0"/>
    <w:rsid w:val="005C434C"/>
    <w:rsid w:val="005C55C4"/>
    <w:rsid w:val="005C5681"/>
    <w:rsid w:val="005C56B9"/>
    <w:rsid w:val="005C6355"/>
    <w:rsid w:val="005C65C5"/>
    <w:rsid w:val="005C7087"/>
    <w:rsid w:val="005C73BE"/>
    <w:rsid w:val="005C7D82"/>
    <w:rsid w:val="005D033F"/>
    <w:rsid w:val="005D0374"/>
    <w:rsid w:val="005D1212"/>
    <w:rsid w:val="005D2014"/>
    <w:rsid w:val="005D36C4"/>
    <w:rsid w:val="005D5297"/>
    <w:rsid w:val="005D536F"/>
    <w:rsid w:val="005D64E9"/>
    <w:rsid w:val="005D766A"/>
    <w:rsid w:val="005E0E48"/>
    <w:rsid w:val="005E1888"/>
    <w:rsid w:val="005E284D"/>
    <w:rsid w:val="005E2FC2"/>
    <w:rsid w:val="005E321A"/>
    <w:rsid w:val="005E39F9"/>
    <w:rsid w:val="005E416B"/>
    <w:rsid w:val="005E4E31"/>
    <w:rsid w:val="005E5610"/>
    <w:rsid w:val="005E5750"/>
    <w:rsid w:val="005E60B5"/>
    <w:rsid w:val="005E69E4"/>
    <w:rsid w:val="005E714E"/>
    <w:rsid w:val="005E7794"/>
    <w:rsid w:val="005F0E72"/>
    <w:rsid w:val="005F14C7"/>
    <w:rsid w:val="005F163B"/>
    <w:rsid w:val="005F1EB6"/>
    <w:rsid w:val="005F2AAA"/>
    <w:rsid w:val="005F2EFC"/>
    <w:rsid w:val="005F3B80"/>
    <w:rsid w:val="005F421C"/>
    <w:rsid w:val="005F514E"/>
    <w:rsid w:val="005F5199"/>
    <w:rsid w:val="005F63E7"/>
    <w:rsid w:val="005F6F29"/>
    <w:rsid w:val="005F72B6"/>
    <w:rsid w:val="005F78CC"/>
    <w:rsid w:val="006006E1"/>
    <w:rsid w:val="00602B3F"/>
    <w:rsid w:val="0060380C"/>
    <w:rsid w:val="00603C0A"/>
    <w:rsid w:val="00604760"/>
    <w:rsid w:val="00604A2C"/>
    <w:rsid w:val="00604B14"/>
    <w:rsid w:val="00605EC1"/>
    <w:rsid w:val="00606E9D"/>
    <w:rsid w:val="006072B5"/>
    <w:rsid w:val="00607E5C"/>
    <w:rsid w:val="006119EB"/>
    <w:rsid w:val="00612DB8"/>
    <w:rsid w:val="00614506"/>
    <w:rsid w:val="00614E5C"/>
    <w:rsid w:val="00614F02"/>
    <w:rsid w:val="00615F7A"/>
    <w:rsid w:val="00616456"/>
    <w:rsid w:val="0061656C"/>
    <w:rsid w:val="006165C2"/>
    <w:rsid w:val="00617305"/>
    <w:rsid w:val="00617A2B"/>
    <w:rsid w:val="00617CD5"/>
    <w:rsid w:val="00620238"/>
    <w:rsid w:val="00620967"/>
    <w:rsid w:val="00620B3B"/>
    <w:rsid w:val="00621932"/>
    <w:rsid w:val="00621E0D"/>
    <w:rsid w:val="006225C0"/>
    <w:rsid w:val="00623392"/>
    <w:rsid w:val="0062402D"/>
    <w:rsid w:val="006247D3"/>
    <w:rsid w:val="006251D9"/>
    <w:rsid w:val="006265A2"/>
    <w:rsid w:val="00626A81"/>
    <w:rsid w:val="0062743E"/>
    <w:rsid w:val="00627CD2"/>
    <w:rsid w:val="00630C4D"/>
    <w:rsid w:val="0063171F"/>
    <w:rsid w:val="006317F2"/>
    <w:rsid w:val="006319FA"/>
    <w:rsid w:val="00631E18"/>
    <w:rsid w:val="0063284E"/>
    <w:rsid w:val="006333E0"/>
    <w:rsid w:val="00633E43"/>
    <w:rsid w:val="00635073"/>
    <w:rsid w:val="00635AE9"/>
    <w:rsid w:val="006365EF"/>
    <w:rsid w:val="00636A1A"/>
    <w:rsid w:val="00637514"/>
    <w:rsid w:val="0063758F"/>
    <w:rsid w:val="006406B1"/>
    <w:rsid w:val="00640E53"/>
    <w:rsid w:val="00641182"/>
    <w:rsid w:val="00641E03"/>
    <w:rsid w:val="006421BB"/>
    <w:rsid w:val="00642F12"/>
    <w:rsid w:val="006443F7"/>
    <w:rsid w:val="00644E0A"/>
    <w:rsid w:val="0064565A"/>
    <w:rsid w:val="0064587C"/>
    <w:rsid w:val="00646743"/>
    <w:rsid w:val="00646F73"/>
    <w:rsid w:val="00650A27"/>
    <w:rsid w:val="00650B50"/>
    <w:rsid w:val="0065211F"/>
    <w:rsid w:val="00652AFC"/>
    <w:rsid w:val="006540E2"/>
    <w:rsid w:val="00654AE5"/>
    <w:rsid w:val="00654C82"/>
    <w:rsid w:val="006550CA"/>
    <w:rsid w:val="006551F8"/>
    <w:rsid w:val="006556ED"/>
    <w:rsid w:val="006556F3"/>
    <w:rsid w:val="00655AC7"/>
    <w:rsid w:val="00655D68"/>
    <w:rsid w:val="00656CCA"/>
    <w:rsid w:val="00657B9A"/>
    <w:rsid w:val="00657D17"/>
    <w:rsid w:val="00661A56"/>
    <w:rsid w:val="00661BFE"/>
    <w:rsid w:val="00661EF0"/>
    <w:rsid w:val="00663527"/>
    <w:rsid w:val="00663CD4"/>
    <w:rsid w:val="00663F36"/>
    <w:rsid w:val="006665B6"/>
    <w:rsid w:val="00666EB1"/>
    <w:rsid w:val="00666EB9"/>
    <w:rsid w:val="006670AA"/>
    <w:rsid w:val="00667BB0"/>
    <w:rsid w:val="00667D5E"/>
    <w:rsid w:val="00670336"/>
    <w:rsid w:val="006720D7"/>
    <w:rsid w:val="00672BB6"/>
    <w:rsid w:val="006739BA"/>
    <w:rsid w:val="00673D81"/>
    <w:rsid w:val="00674607"/>
    <w:rsid w:val="00674C78"/>
    <w:rsid w:val="006759BE"/>
    <w:rsid w:val="00675A50"/>
    <w:rsid w:val="00675CAB"/>
    <w:rsid w:val="0067642C"/>
    <w:rsid w:val="00676678"/>
    <w:rsid w:val="00676CB1"/>
    <w:rsid w:val="00676FE6"/>
    <w:rsid w:val="006800C4"/>
    <w:rsid w:val="0068064C"/>
    <w:rsid w:val="00681321"/>
    <w:rsid w:val="00681D40"/>
    <w:rsid w:val="00681E6C"/>
    <w:rsid w:val="00682A0B"/>
    <w:rsid w:val="00683BE4"/>
    <w:rsid w:val="00683F2B"/>
    <w:rsid w:val="00684022"/>
    <w:rsid w:val="006848A8"/>
    <w:rsid w:val="006861EE"/>
    <w:rsid w:val="00686F37"/>
    <w:rsid w:val="00687B87"/>
    <w:rsid w:val="006914F7"/>
    <w:rsid w:val="006917F9"/>
    <w:rsid w:val="006918AB"/>
    <w:rsid w:val="00692DC1"/>
    <w:rsid w:val="0069315B"/>
    <w:rsid w:val="006938A3"/>
    <w:rsid w:val="006941E1"/>
    <w:rsid w:val="006942EA"/>
    <w:rsid w:val="00694824"/>
    <w:rsid w:val="00694CFC"/>
    <w:rsid w:val="00696137"/>
    <w:rsid w:val="006966DF"/>
    <w:rsid w:val="00696870"/>
    <w:rsid w:val="006979A1"/>
    <w:rsid w:val="00697A43"/>
    <w:rsid w:val="00697EA2"/>
    <w:rsid w:val="006A0B49"/>
    <w:rsid w:val="006A19B5"/>
    <w:rsid w:val="006A1F10"/>
    <w:rsid w:val="006A21A4"/>
    <w:rsid w:val="006A2400"/>
    <w:rsid w:val="006A24D1"/>
    <w:rsid w:val="006A2643"/>
    <w:rsid w:val="006A2731"/>
    <w:rsid w:val="006A42A3"/>
    <w:rsid w:val="006A44A7"/>
    <w:rsid w:val="006A4B75"/>
    <w:rsid w:val="006A53BA"/>
    <w:rsid w:val="006A5703"/>
    <w:rsid w:val="006A5C08"/>
    <w:rsid w:val="006A5F08"/>
    <w:rsid w:val="006A756C"/>
    <w:rsid w:val="006A7CA1"/>
    <w:rsid w:val="006B035E"/>
    <w:rsid w:val="006B1005"/>
    <w:rsid w:val="006B1384"/>
    <w:rsid w:val="006B27BB"/>
    <w:rsid w:val="006B288A"/>
    <w:rsid w:val="006B4054"/>
    <w:rsid w:val="006B441C"/>
    <w:rsid w:val="006B4698"/>
    <w:rsid w:val="006B572B"/>
    <w:rsid w:val="006B5BE9"/>
    <w:rsid w:val="006B6709"/>
    <w:rsid w:val="006B714F"/>
    <w:rsid w:val="006B785B"/>
    <w:rsid w:val="006B7902"/>
    <w:rsid w:val="006C0635"/>
    <w:rsid w:val="006C0757"/>
    <w:rsid w:val="006C081F"/>
    <w:rsid w:val="006C0B14"/>
    <w:rsid w:val="006C10CF"/>
    <w:rsid w:val="006C2C7C"/>
    <w:rsid w:val="006C2F6C"/>
    <w:rsid w:val="006C3E3A"/>
    <w:rsid w:val="006C4E8C"/>
    <w:rsid w:val="006C5054"/>
    <w:rsid w:val="006C53EC"/>
    <w:rsid w:val="006C6DF9"/>
    <w:rsid w:val="006D0559"/>
    <w:rsid w:val="006D06DB"/>
    <w:rsid w:val="006D1607"/>
    <w:rsid w:val="006D18D9"/>
    <w:rsid w:val="006D1BE9"/>
    <w:rsid w:val="006D22DB"/>
    <w:rsid w:val="006D2742"/>
    <w:rsid w:val="006D39C0"/>
    <w:rsid w:val="006D40A8"/>
    <w:rsid w:val="006D55EA"/>
    <w:rsid w:val="006D571C"/>
    <w:rsid w:val="006D6091"/>
    <w:rsid w:val="006D6559"/>
    <w:rsid w:val="006D698E"/>
    <w:rsid w:val="006D7CC6"/>
    <w:rsid w:val="006E1F14"/>
    <w:rsid w:val="006E292D"/>
    <w:rsid w:val="006E30F7"/>
    <w:rsid w:val="006E3691"/>
    <w:rsid w:val="006E3A55"/>
    <w:rsid w:val="006E4F61"/>
    <w:rsid w:val="006E5A90"/>
    <w:rsid w:val="006E607E"/>
    <w:rsid w:val="006E6106"/>
    <w:rsid w:val="006E65E2"/>
    <w:rsid w:val="006E7151"/>
    <w:rsid w:val="006E7A43"/>
    <w:rsid w:val="006E7DF8"/>
    <w:rsid w:val="006E7E15"/>
    <w:rsid w:val="006F03EB"/>
    <w:rsid w:val="006F1614"/>
    <w:rsid w:val="006F360B"/>
    <w:rsid w:val="006F3E69"/>
    <w:rsid w:val="006F49EC"/>
    <w:rsid w:val="006F4AD8"/>
    <w:rsid w:val="006F52FF"/>
    <w:rsid w:val="006F57F0"/>
    <w:rsid w:val="006F5A84"/>
    <w:rsid w:val="006F75D1"/>
    <w:rsid w:val="006F7DC3"/>
    <w:rsid w:val="006F7F6C"/>
    <w:rsid w:val="00701250"/>
    <w:rsid w:val="007016C7"/>
    <w:rsid w:val="007016E6"/>
    <w:rsid w:val="007018D4"/>
    <w:rsid w:val="00701AA4"/>
    <w:rsid w:val="00701AD6"/>
    <w:rsid w:val="00702A28"/>
    <w:rsid w:val="00702B3B"/>
    <w:rsid w:val="00703951"/>
    <w:rsid w:val="0070494F"/>
    <w:rsid w:val="00704DFD"/>
    <w:rsid w:val="00705040"/>
    <w:rsid w:val="00705735"/>
    <w:rsid w:val="007103BA"/>
    <w:rsid w:val="00710441"/>
    <w:rsid w:val="007128E5"/>
    <w:rsid w:val="00713BE6"/>
    <w:rsid w:val="007144B2"/>
    <w:rsid w:val="0071511B"/>
    <w:rsid w:val="007167C7"/>
    <w:rsid w:val="00717220"/>
    <w:rsid w:val="0071743B"/>
    <w:rsid w:val="007203F9"/>
    <w:rsid w:val="00720B2D"/>
    <w:rsid w:val="00720E98"/>
    <w:rsid w:val="007228C0"/>
    <w:rsid w:val="00723603"/>
    <w:rsid w:val="00723F4F"/>
    <w:rsid w:val="00724E93"/>
    <w:rsid w:val="00725054"/>
    <w:rsid w:val="00726AC4"/>
    <w:rsid w:val="00730C76"/>
    <w:rsid w:val="00732052"/>
    <w:rsid w:val="00732C2B"/>
    <w:rsid w:val="00733C84"/>
    <w:rsid w:val="00733F5F"/>
    <w:rsid w:val="007340F7"/>
    <w:rsid w:val="0073445A"/>
    <w:rsid w:val="00734636"/>
    <w:rsid w:val="007346CF"/>
    <w:rsid w:val="007356D5"/>
    <w:rsid w:val="00735E95"/>
    <w:rsid w:val="007363F4"/>
    <w:rsid w:val="00737449"/>
    <w:rsid w:val="00737B49"/>
    <w:rsid w:val="00740073"/>
    <w:rsid w:val="00740079"/>
    <w:rsid w:val="00740D0C"/>
    <w:rsid w:val="00740D66"/>
    <w:rsid w:val="00741D6D"/>
    <w:rsid w:val="00742711"/>
    <w:rsid w:val="0074449E"/>
    <w:rsid w:val="007446A1"/>
    <w:rsid w:val="007447A0"/>
    <w:rsid w:val="00745516"/>
    <w:rsid w:val="00745C8D"/>
    <w:rsid w:val="00746051"/>
    <w:rsid w:val="00746557"/>
    <w:rsid w:val="0074675F"/>
    <w:rsid w:val="007471FC"/>
    <w:rsid w:val="00747362"/>
    <w:rsid w:val="007479FB"/>
    <w:rsid w:val="007509EF"/>
    <w:rsid w:val="00752E4F"/>
    <w:rsid w:val="007532EB"/>
    <w:rsid w:val="00754849"/>
    <w:rsid w:val="00755CAD"/>
    <w:rsid w:val="00755CC3"/>
    <w:rsid w:val="00755F95"/>
    <w:rsid w:val="00756230"/>
    <w:rsid w:val="007563A3"/>
    <w:rsid w:val="007568FC"/>
    <w:rsid w:val="00756A80"/>
    <w:rsid w:val="00756DEC"/>
    <w:rsid w:val="00756F43"/>
    <w:rsid w:val="007573C0"/>
    <w:rsid w:val="007574AD"/>
    <w:rsid w:val="007577BD"/>
    <w:rsid w:val="007610AA"/>
    <w:rsid w:val="00761123"/>
    <w:rsid w:val="0076131C"/>
    <w:rsid w:val="00761B54"/>
    <w:rsid w:val="00762059"/>
    <w:rsid w:val="007623E9"/>
    <w:rsid w:val="00763107"/>
    <w:rsid w:val="007631AF"/>
    <w:rsid w:val="00764254"/>
    <w:rsid w:val="007660D1"/>
    <w:rsid w:val="00766698"/>
    <w:rsid w:val="00766BA9"/>
    <w:rsid w:val="00766BD9"/>
    <w:rsid w:val="00766FD1"/>
    <w:rsid w:val="00767377"/>
    <w:rsid w:val="0076780D"/>
    <w:rsid w:val="00770418"/>
    <w:rsid w:val="007709C2"/>
    <w:rsid w:val="0077267C"/>
    <w:rsid w:val="00772752"/>
    <w:rsid w:val="00773802"/>
    <w:rsid w:val="00774368"/>
    <w:rsid w:val="007749B6"/>
    <w:rsid w:val="00774D8B"/>
    <w:rsid w:val="00775820"/>
    <w:rsid w:val="007759E6"/>
    <w:rsid w:val="00775DFA"/>
    <w:rsid w:val="00775F02"/>
    <w:rsid w:val="00777833"/>
    <w:rsid w:val="00777B1C"/>
    <w:rsid w:val="00780401"/>
    <w:rsid w:val="0078093E"/>
    <w:rsid w:val="007814C5"/>
    <w:rsid w:val="007816BB"/>
    <w:rsid w:val="007819EB"/>
    <w:rsid w:val="00781CF9"/>
    <w:rsid w:val="00782273"/>
    <w:rsid w:val="00782BD9"/>
    <w:rsid w:val="0078533A"/>
    <w:rsid w:val="007864AA"/>
    <w:rsid w:val="00786AA9"/>
    <w:rsid w:val="00787D55"/>
    <w:rsid w:val="00790482"/>
    <w:rsid w:val="00790D26"/>
    <w:rsid w:val="00791584"/>
    <w:rsid w:val="00791D98"/>
    <w:rsid w:val="00791E8C"/>
    <w:rsid w:val="007920C0"/>
    <w:rsid w:val="0079210E"/>
    <w:rsid w:val="00792422"/>
    <w:rsid w:val="007925FE"/>
    <w:rsid w:val="00792BDB"/>
    <w:rsid w:val="00792BF3"/>
    <w:rsid w:val="00792DB9"/>
    <w:rsid w:val="007941A6"/>
    <w:rsid w:val="00795426"/>
    <w:rsid w:val="00796F5A"/>
    <w:rsid w:val="007A044E"/>
    <w:rsid w:val="007A0FA8"/>
    <w:rsid w:val="007A1417"/>
    <w:rsid w:val="007A2019"/>
    <w:rsid w:val="007A2071"/>
    <w:rsid w:val="007A2961"/>
    <w:rsid w:val="007A29AA"/>
    <w:rsid w:val="007A2CE3"/>
    <w:rsid w:val="007A3094"/>
    <w:rsid w:val="007A3B62"/>
    <w:rsid w:val="007A3E79"/>
    <w:rsid w:val="007A447F"/>
    <w:rsid w:val="007A507D"/>
    <w:rsid w:val="007A5179"/>
    <w:rsid w:val="007A5348"/>
    <w:rsid w:val="007A54C3"/>
    <w:rsid w:val="007A5DE9"/>
    <w:rsid w:val="007A671A"/>
    <w:rsid w:val="007A6FB3"/>
    <w:rsid w:val="007A7035"/>
    <w:rsid w:val="007A72ED"/>
    <w:rsid w:val="007A7A2F"/>
    <w:rsid w:val="007B020C"/>
    <w:rsid w:val="007B02FA"/>
    <w:rsid w:val="007B087C"/>
    <w:rsid w:val="007B08E4"/>
    <w:rsid w:val="007B0DA6"/>
    <w:rsid w:val="007B211B"/>
    <w:rsid w:val="007B2C0A"/>
    <w:rsid w:val="007B2CA5"/>
    <w:rsid w:val="007B425A"/>
    <w:rsid w:val="007B42C6"/>
    <w:rsid w:val="007B4361"/>
    <w:rsid w:val="007B4464"/>
    <w:rsid w:val="007B4F23"/>
    <w:rsid w:val="007B56FE"/>
    <w:rsid w:val="007B612F"/>
    <w:rsid w:val="007B63CE"/>
    <w:rsid w:val="007B6886"/>
    <w:rsid w:val="007B69C9"/>
    <w:rsid w:val="007B7E4A"/>
    <w:rsid w:val="007C02F1"/>
    <w:rsid w:val="007C1D10"/>
    <w:rsid w:val="007C284A"/>
    <w:rsid w:val="007C2BD9"/>
    <w:rsid w:val="007C365E"/>
    <w:rsid w:val="007C405B"/>
    <w:rsid w:val="007C4330"/>
    <w:rsid w:val="007C483E"/>
    <w:rsid w:val="007C497F"/>
    <w:rsid w:val="007C5014"/>
    <w:rsid w:val="007C5586"/>
    <w:rsid w:val="007C65E2"/>
    <w:rsid w:val="007C76E7"/>
    <w:rsid w:val="007C77AC"/>
    <w:rsid w:val="007C7A63"/>
    <w:rsid w:val="007C7A74"/>
    <w:rsid w:val="007C7F87"/>
    <w:rsid w:val="007D072E"/>
    <w:rsid w:val="007D076B"/>
    <w:rsid w:val="007D0BB2"/>
    <w:rsid w:val="007D1AA0"/>
    <w:rsid w:val="007D1B8E"/>
    <w:rsid w:val="007D2634"/>
    <w:rsid w:val="007D3271"/>
    <w:rsid w:val="007D3B2A"/>
    <w:rsid w:val="007D3D83"/>
    <w:rsid w:val="007D4378"/>
    <w:rsid w:val="007D763A"/>
    <w:rsid w:val="007D7934"/>
    <w:rsid w:val="007E21AE"/>
    <w:rsid w:val="007E28CE"/>
    <w:rsid w:val="007E5A6E"/>
    <w:rsid w:val="007E62A8"/>
    <w:rsid w:val="007E6D9A"/>
    <w:rsid w:val="007E6DBA"/>
    <w:rsid w:val="007E722C"/>
    <w:rsid w:val="007E79A6"/>
    <w:rsid w:val="007E7A5F"/>
    <w:rsid w:val="007E7E15"/>
    <w:rsid w:val="007E7E92"/>
    <w:rsid w:val="007F3817"/>
    <w:rsid w:val="007F3E1F"/>
    <w:rsid w:val="007F3FAD"/>
    <w:rsid w:val="007F4002"/>
    <w:rsid w:val="007F4883"/>
    <w:rsid w:val="007F5C94"/>
    <w:rsid w:val="007F654A"/>
    <w:rsid w:val="007F6F16"/>
    <w:rsid w:val="00800A24"/>
    <w:rsid w:val="00800E7B"/>
    <w:rsid w:val="008012DA"/>
    <w:rsid w:val="008022C1"/>
    <w:rsid w:val="0080231A"/>
    <w:rsid w:val="00803492"/>
    <w:rsid w:val="00803C9C"/>
    <w:rsid w:val="00804261"/>
    <w:rsid w:val="008042A3"/>
    <w:rsid w:val="008044C8"/>
    <w:rsid w:val="0080465D"/>
    <w:rsid w:val="008051CB"/>
    <w:rsid w:val="00805459"/>
    <w:rsid w:val="008059C4"/>
    <w:rsid w:val="00805D48"/>
    <w:rsid w:val="00806F43"/>
    <w:rsid w:val="008076AA"/>
    <w:rsid w:val="0080771D"/>
    <w:rsid w:val="00807B89"/>
    <w:rsid w:val="00807C7B"/>
    <w:rsid w:val="008106EE"/>
    <w:rsid w:val="0081092E"/>
    <w:rsid w:val="00810F5E"/>
    <w:rsid w:val="008115D7"/>
    <w:rsid w:val="00813037"/>
    <w:rsid w:val="00814463"/>
    <w:rsid w:val="00814803"/>
    <w:rsid w:val="00816BCF"/>
    <w:rsid w:val="008171BB"/>
    <w:rsid w:val="00817764"/>
    <w:rsid w:val="0082147F"/>
    <w:rsid w:val="008219A7"/>
    <w:rsid w:val="00821A67"/>
    <w:rsid w:val="0082229C"/>
    <w:rsid w:val="00824F08"/>
    <w:rsid w:val="0082524F"/>
    <w:rsid w:val="0082566A"/>
    <w:rsid w:val="00825893"/>
    <w:rsid w:val="00826D1E"/>
    <w:rsid w:val="008270FD"/>
    <w:rsid w:val="00830BD0"/>
    <w:rsid w:val="00831DD6"/>
    <w:rsid w:val="00832769"/>
    <w:rsid w:val="00832841"/>
    <w:rsid w:val="0083398A"/>
    <w:rsid w:val="008340A3"/>
    <w:rsid w:val="0083522A"/>
    <w:rsid w:val="0083554D"/>
    <w:rsid w:val="008360CC"/>
    <w:rsid w:val="008364CD"/>
    <w:rsid w:val="0083652C"/>
    <w:rsid w:val="0083687F"/>
    <w:rsid w:val="00836D7E"/>
    <w:rsid w:val="00837C5B"/>
    <w:rsid w:val="008401A2"/>
    <w:rsid w:val="008401B7"/>
    <w:rsid w:val="00840268"/>
    <w:rsid w:val="00840610"/>
    <w:rsid w:val="00840A70"/>
    <w:rsid w:val="00840F15"/>
    <w:rsid w:val="00841125"/>
    <w:rsid w:val="00841B09"/>
    <w:rsid w:val="008422EC"/>
    <w:rsid w:val="00842A4D"/>
    <w:rsid w:val="00843173"/>
    <w:rsid w:val="0084331A"/>
    <w:rsid w:val="00843474"/>
    <w:rsid w:val="008442CE"/>
    <w:rsid w:val="00844CA3"/>
    <w:rsid w:val="00847D27"/>
    <w:rsid w:val="00850613"/>
    <w:rsid w:val="00850B2A"/>
    <w:rsid w:val="00851A47"/>
    <w:rsid w:val="00851E55"/>
    <w:rsid w:val="008533D4"/>
    <w:rsid w:val="0085406F"/>
    <w:rsid w:val="008545F2"/>
    <w:rsid w:val="0085488E"/>
    <w:rsid w:val="008549E6"/>
    <w:rsid w:val="00854DF5"/>
    <w:rsid w:val="00855D60"/>
    <w:rsid w:val="0085607C"/>
    <w:rsid w:val="0085699C"/>
    <w:rsid w:val="00860FC5"/>
    <w:rsid w:val="00861762"/>
    <w:rsid w:val="00861AD7"/>
    <w:rsid w:val="0086223C"/>
    <w:rsid w:val="008624AA"/>
    <w:rsid w:val="00862CE8"/>
    <w:rsid w:val="00862D8B"/>
    <w:rsid w:val="008633C7"/>
    <w:rsid w:val="00863AB9"/>
    <w:rsid w:val="00863DB6"/>
    <w:rsid w:val="00866C75"/>
    <w:rsid w:val="00870151"/>
    <w:rsid w:val="0087100B"/>
    <w:rsid w:val="00871A57"/>
    <w:rsid w:val="00872E4E"/>
    <w:rsid w:val="00872FEB"/>
    <w:rsid w:val="008731DB"/>
    <w:rsid w:val="0087392F"/>
    <w:rsid w:val="00873D8B"/>
    <w:rsid w:val="00873FC2"/>
    <w:rsid w:val="0087466C"/>
    <w:rsid w:val="0087478A"/>
    <w:rsid w:val="00874B99"/>
    <w:rsid w:val="00875737"/>
    <w:rsid w:val="008763E4"/>
    <w:rsid w:val="008767EA"/>
    <w:rsid w:val="00876B75"/>
    <w:rsid w:val="00877E50"/>
    <w:rsid w:val="00877FF8"/>
    <w:rsid w:val="00881154"/>
    <w:rsid w:val="00881635"/>
    <w:rsid w:val="0088294B"/>
    <w:rsid w:val="00882EB5"/>
    <w:rsid w:val="00884E49"/>
    <w:rsid w:val="008857C3"/>
    <w:rsid w:val="00890828"/>
    <w:rsid w:val="00892257"/>
    <w:rsid w:val="00892532"/>
    <w:rsid w:val="00892915"/>
    <w:rsid w:val="00893403"/>
    <w:rsid w:val="0089411D"/>
    <w:rsid w:val="00894134"/>
    <w:rsid w:val="00894360"/>
    <w:rsid w:val="00894CB7"/>
    <w:rsid w:val="00895320"/>
    <w:rsid w:val="00895AC6"/>
    <w:rsid w:val="008979ED"/>
    <w:rsid w:val="008A0393"/>
    <w:rsid w:val="008A064A"/>
    <w:rsid w:val="008A086A"/>
    <w:rsid w:val="008A0A7B"/>
    <w:rsid w:val="008A0B3B"/>
    <w:rsid w:val="008A1726"/>
    <w:rsid w:val="008A22D6"/>
    <w:rsid w:val="008A3C31"/>
    <w:rsid w:val="008A4957"/>
    <w:rsid w:val="008A7596"/>
    <w:rsid w:val="008B0B69"/>
    <w:rsid w:val="008B1127"/>
    <w:rsid w:val="008B17C2"/>
    <w:rsid w:val="008B238C"/>
    <w:rsid w:val="008B34CA"/>
    <w:rsid w:val="008B354B"/>
    <w:rsid w:val="008B3C8E"/>
    <w:rsid w:val="008B5169"/>
    <w:rsid w:val="008B5DE6"/>
    <w:rsid w:val="008B7824"/>
    <w:rsid w:val="008C001A"/>
    <w:rsid w:val="008C110A"/>
    <w:rsid w:val="008C13E8"/>
    <w:rsid w:val="008C1E0B"/>
    <w:rsid w:val="008C1F05"/>
    <w:rsid w:val="008C2085"/>
    <w:rsid w:val="008C20E2"/>
    <w:rsid w:val="008C28E0"/>
    <w:rsid w:val="008C5B36"/>
    <w:rsid w:val="008C6223"/>
    <w:rsid w:val="008C688E"/>
    <w:rsid w:val="008C760B"/>
    <w:rsid w:val="008D03D0"/>
    <w:rsid w:val="008D0909"/>
    <w:rsid w:val="008D1A76"/>
    <w:rsid w:val="008D2DC5"/>
    <w:rsid w:val="008D4D24"/>
    <w:rsid w:val="008D637F"/>
    <w:rsid w:val="008D66D9"/>
    <w:rsid w:val="008D6844"/>
    <w:rsid w:val="008D6B6B"/>
    <w:rsid w:val="008D6F4B"/>
    <w:rsid w:val="008D70EC"/>
    <w:rsid w:val="008D7AD2"/>
    <w:rsid w:val="008D7EB4"/>
    <w:rsid w:val="008E01C5"/>
    <w:rsid w:val="008E0927"/>
    <w:rsid w:val="008E0F58"/>
    <w:rsid w:val="008E1C99"/>
    <w:rsid w:val="008E1FC7"/>
    <w:rsid w:val="008E208B"/>
    <w:rsid w:val="008E2369"/>
    <w:rsid w:val="008E2CE5"/>
    <w:rsid w:val="008E31F7"/>
    <w:rsid w:val="008E39DF"/>
    <w:rsid w:val="008E59C9"/>
    <w:rsid w:val="008E5B64"/>
    <w:rsid w:val="008E5F5B"/>
    <w:rsid w:val="008F00C2"/>
    <w:rsid w:val="008F02EE"/>
    <w:rsid w:val="008F077E"/>
    <w:rsid w:val="008F0AD4"/>
    <w:rsid w:val="008F1A45"/>
    <w:rsid w:val="008F1E51"/>
    <w:rsid w:val="008F2FD6"/>
    <w:rsid w:val="008F3148"/>
    <w:rsid w:val="008F3A0E"/>
    <w:rsid w:val="008F5054"/>
    <w:rsid w:val="008F52AC"/>
    <w:rsid w:val="008F58F9"/>
    <w:rsid w:val="008F67A4"/>
    <w:rsid w:val="008F7F68"/>
    <w:rsid w:val="009005A3"/>
    <w:rsid w:val="009009C2"/>
    <w:rsid w:val="009010A4"/>
    <w:rsid w:val="009015DD"/>
    <w:rsid w:val="0090211C"/>
    <w:rsid w:val="00902A39"/>
    <w:rsid w:val="00902C3A"/>
    <w:rsid w:val="009046B3"/>
    <w:rsid w:val="00904AD0"/>
    <w:rsid w:val="00905CEE"/>
    <w:rsid w:val="00907318"/>
    <w:rsid w:val="0090780B"/>
    <w:rsid w:val="00907ADA"/>
    <w:rsid w:val="00910284"/>
    <w:rsid w:val="009105B1"/>
    <w:rsid w:val="00910670"/>
    <w:rsid w:val="009112F1"/>
    <w:rsid w:val="0091136F"/>
    <w:rsid w:val="0091195A"/>
    <w:rsid w:val="00911AAC"/>
    <w:rsid w:val="009127B1"/>
    <w:rsid w:val="00913259"/>
    <w:rsid w:val="0091331B"/>
    <w:rsid w:val="0091397A"/>
    <w:rsid w:val="00913E80"/>
    <w:rsid w:val="00913F4C"/>
    <w:rsid w:val="0091480F"/>
    <w:rsid w:val="009155DD"/>
    <w:rsid w:val="00917777"/>
    <w:rsid w:val="00917A4D"/>
    <w:rsid w:val="00917AC3"/>
    <w:rsid w:val="00920D5C"/>
    <w:rsid w:val="00921512"/>
    <w:rsid w:val="009215C0"/>
    <w:rsid w:val="0092164D"/>
    <w:rsid w:val="0092188D"/>
    <w:rsid w:val="00921C51"/>
    <w:rsid w:val="00921D43"/>
    <w:rsid w:val="00921DDA"/>
    <w:rsid w:val="009231A7"/>
    <w:rsid w:val="009244D1"/>
    <w:rsid w:val="009250F6"/>
    <w:rsid w:val="00925B00"/>
    <w:rsid w:val="00925C82"/>
    <w:rsid w:val="0092612B"/>
    <w:rsid w:val="00926222"/>
    <w:rsid w:val="0092684A"/>
    <w:rsid w:val="00927F57"/>
    <w:rsid w:val="009301F3"/>
    <w:rsid w:val="00931503"/>
    <w:rsid w:val="0093151C"/>
    <w:rsid w:val="009315A3"/>
    <w:rsid w:val="009323E3"/>
    <w:rsid w:val="009324C8"/>
    <w:rsid w:val="009337D1"/>
    <w:rsid w:val="00933AE1"/>
    <w:rsid w:val="00933EAD"/>
    <w:rsid w:val="00933FDC"/>
    <w:rsid w:val="0093423D"/>
    <w:rsid w:val="00934D91"/>
    <w:rsid w:val="009368D6"/>
    <w:rsid w:val="00936C40"/>
    <w:rsid w:val="009378FC"/>
    <w:rsid w:val="00940643"/>
    <w:rsid w:val="0094175A"/>
    <w:rsid w:val="00941A6E"/>
    <w:rsid w:val="00941E71"/>
    <w:rsid w:val="00941FF1"/>
    <w:rsid w:val="0094241C"/>
    <w:rsid w:val="00945CA2"/>
    <w:rsid w:val="009470D1"/>
    <w:rsid w:val="009501E6"/>
    <w:rsid w:val="0095077D"/>
    <w:rsid w:val="00950DDC"/>
    <w:rsid w:val="009528CA"/>
    <w:rsid w:val="00952D61"/>
    <w:rsid w:val="00952D86"/>
    <w:rsid w:val="00952FC9"/>
    <w:rsid w:val="00953228"/>
    <w:rsid w:val="00953490"/>
    <w:rsid w:val="00953D5B"/>
    <w:rsid w:val="00954920"/>
    <w:rsid w:val="00954B1C"/>
    <w:rsid w:val="00954F06"/>
    <w:rsid w:val="009572FC"/>
    <w:rsid w:val="00957A54"/>
    <w:rsid w:val="0096061A"/>
    <w:rsid w:val="00960DC6"/>
    <w:rsid w:val="00961057"/>
    <w:rsid w:val="009612ED"/>
    <w:rsid w:val="00961588"/>
    <w:rsid w:val="0096266A"/>
    <w:rsid w:val="00962B19"/>
    <w:rsid w:val="00962D64"/>
    <w:rsid w:val="00962E2D"/>
    <w:rsid w:val="00963353"/>
    <w:rsid w:val="00963ED3"/>
    <w:rsid w:val="00963F65"/>
    <w:rsid w:val="009640DF"/>
    <w:rsid w:val="009641B8"/>
    <w:rsid w:val="00964B7B"/>
    <w:rsid w:val="00965605"/>
    <w:rsid w:val="009660ED"/>
    <w:rsid w:val="009672B8"/>
    <w:rsid w:val="009705DA"/>
    <w:rsid w:val="00972D9C"/>
    <w:rsid w:val="009736C0"/>
    <w:rsid w:val="00974210"/>
    <w:rsid w:val="0097459E"/>
    <w:rsid w:val="009752B8"/>
    <w:rsid w:val="009753A5"/>
    <w:rsid w:val="009754AC"/>
    <w:rsid w:val="00976BE8"/>
    <w:rsid w:val="0097731A"/>
    <w:rsid w:val="00977D6F"/>
    <w:rsid w:val="00977D77"/>
    <w:rsid w:val="00980954"/>
    <w:rsid w:val="009812A2"/>
    <w:rsid w:val="00981A50"/>
    <w:rsid w:val="009843DA"/>
    <w:rsid w:val="00984B68"/>
    <w:rsid w:val="00984E12"/>
    <w:rsid w:val="00984FE7"/>
    <w:rsid w:val="00986C53"/>
    <w:rsid w:val="009875C5"/>
    <w:rsid w:val="00987D2F"/>
    <w:rsid w:val="00991AFD"/>
    <w:rsid w:val="00991F6E"/>
    <w:rsid w:val="0099326F"/>
    <w:rsid w:val="00993969"/>
    <w:rsid w:val="009946E8"/>
    <w:rsid w:val="00994D0D"/>
    <w:rsid w:val="00995C37"/>
    <w:rsid w:val="00995D0D"/>
    <w:rsid w:val="00995E89"/>
    <w:rsid w:val="00996279"/>
    <w:rsid w:val="00997373"/>
    <w:rsid w:val="0099784B"/>
    <w:rsid w:val="009A015B"/>
    <w:rsid w:val="009A0A1E"/>
    <w:rsid w:val="009A10F1"/>
    <w:rsid w:val="009A181A"/>
    <w:rsid w:val="009A1DA1"/>
    <w:rsid w:val="009A3870"/>
    <w:rsid w:val="009A485D"/>
    <w:rsid w:val="009A543B"/>
    <w:rsid w:val="009A5515"/>
    <w:rsid w:val="009A668F"/>
    <w:rsid w:val="009A7C5B"/>
    <w:rsid w:val="009B0576"/>
    <w:rsid w:val="009B0C75"/>
    <w:rsid w:val="009B0ECA"/>
    <w:rsid w:val="009B10EF"/>
    <w:rsid w:val="009B197F"/>
    <w:rsid w:val="009B247D"/>
    <w:rsid w:val="009B3F07"/>
    <w:rsid w:val="009B4AB4"/>
    <w:rsid w:val="009B4C52"/>
    <w:rsid w:val="009B4D7E"/>
    <w:rsid w:val="009B5935"/>
    <w:rsid w:val="009B611F"/>
    <w:rsid w:val="009B6931"/>
    <w:rsid w:val="009B6BF4"/>
    <w:rsid w:val="009B6D3D"/>
    <w:rsid w:val="009B785A"/>
    <w:rsid w:val="009B7912"/>
    <w:rsid w:val="009C20DF"/>
    <w:rsid w:val="009C2420"/>
    <w:rsid w:val="009C2758"/>
    <w:rsid w:val="009C31FA"/>
    <w:rsid w:val="009C3206"/>
    <w:rsid w:val="009C3328"/>
    <w:rsid w:val="009C38EC"/>
    <w:rsid w:val="009C4852"/>
    <w:rsid w:val="009C53F3"/>
    <w:rsid w:val="009C63A8"/>
    <w:rsid w:val="009C7ADD"/>
    <w:rsid w:val="009C7DE6"/>
    <w:rsid w:val="009C7F5F"/>
    <w:rsid w:val="009D1881"/>
    <w:rsid w:val="009D1885"/>
    <w:rsid w:val="009D2116"/>
    <w:rsid w:val="009D2CEB"/>
    <w:rsid w:val="009D3E69"/>
    <w:rsid w:val="009D40E8"/>
    <w:rsid w:val="009D569E"/>
    <w:rsid w:val="009D58B1"/>
    <w:rsid w:val="009D66E0"/>
    <w:rsid w:val="009D6C7B"/>
    <w:rsid w:val="009E04C8"/>
    <w:rsid w:val="009E0851"/>
    <w:rsid w:val="009E0E6D"/>
    <w:rsid w:val="009E20A6"/>
    <w:rsid w:val="009E28EE"/>
    <w:rsid w:val="009E2D14"/>
    <w:rsid w:val="009E4410"/>
    <w:rsid w:val="009E46ED"/>
    <w:rsid w:val="009E4CFE"/>
    <w:rsid w:val="009E4D71"/>
    <w:rsid w:val="009E512A"/>
    <w:rsid w:val="009E5F30"/>
    <w:rsid w:val="009E76BA"/>
    <w:rsid w:val="009E78F3"/>
    <w:rsid w:val="009E7E8B"/>
    <w:rsid w:val="009E7FDD"/>
    <w:rsid w:val="009F0CF5"/>
    <w:rsid w:val="009F16D2"/>
    <w:rsid w:val="009F2830"/>
    <w:rsid w:val="009F35E7"/>
    <w:rsid w:val="009F3A4D"/>
    <w:rsid w:val="009F4226"/>
    <w:rsid w:val="009F7EC4"/>
    <w:rsid w:val="00A00D23"/>
    <w:rsid w:val="00A01426"/>
    <w:rsid w:val="00A01561"/>
    <w:rsid w:val="00A0157C"/>
    <w:rsid w:val="00A01B33"/>
    <w:rsid w:val="00A027FD"/>
    <w:rsid w:val="00A02C36"/>
    <w:rsid w:val="00A031A9"/>
    <w:rsid w:val="00A03BC0"/>
    <w:rsid w:val="00A045AB"/>
    <w:rsid w:val="00A05589"/>
    <w:rsid w:val="00A058A9"/>
    <w:rsid w:val="00A06A57"/>
    <w:rsid w:val="00A06F9E"/>
    <w:rsid w:val="00A07480"/>
    <w:rsid w:val="00A0772D"/>
    <w:rsid w:val="00A0781F"/>
    <w:rsid w:val="00A078EF"/>
    <w:rsid w:val="00A1047D"/>
    <w:rsid w:val="00A104AA"/>
    <w:rsid w:val="00A1080F"/>
    <w:rsid w:val="00A13026"/>
    <w:rsid w:val="00A13494"/>
    <w:rsid w:val="00A149FF"/>
    <w:rsid w:val="00A15A87"/>
    <w:rsid w:val="00A164B2"/>
    <w:rsid w:val="00A16B03"/>
    <w:rsid w:val="00A16B73"/>
    <w:rsid w:val="00A16C79"/>
    <w:rsid w:val="00A17620"/>
    <w:rsid w:val="00A17938"/>
    <w:rsid w:val="00A211E4"/>
    <w:rsid w:val="00A21496"/>
    <w:rsid w:val="00A21684"/>
    <w:rsid w:val="00A22586"/>
    <w:rsid w:val="00A233D7"/>
    <w:rsid w:val="00A23EEB"/>
    <w:rsid w:val="00A24BB2"/>
    <w:rsid w:val="00A2597F"/>
    <w:rsid w:val="00A260FD"/>
    <w:rsid w:val="00A2646D"/>
    <w:rsid w:val="00A273F1"/>
    <w:rsid w:val="00A27B8E"/>
    <w:rsid w:val="00A3098D"/>
    <w:rsid w:val="00A30E10"/>
    <w:rsid w:val="00A313E2"/>
    <w:rsid w:val="00A3243F"/>
    <w:rsid w:val="00A32A9C"/>
    <w:rsid w:val="00A32CD5"/>
    <w:rsid w:val="00A32E8E"/>
    <w:rsid w:val="00A358DE"/>
    <w:rsid w:val="00A3601F"/>
    <w:rsid w:val="00A37A1D"/>
    <w:rsid w:val="00A40B30"/>
    <w:rsid w:val="00A41561"/>
    <w:rsid w:val="00A419BB"/>
    <w:rsid w:val="00A41B30"/>
    <w:rsid w:val="00A439A4"/>
    <w:rsid w:val="00A4464C"/>
    <w:rsid w:val="00A44848"/>
    <w:rsid w:val="00A44960"/>
    <w:rsid w:val="00A44D4D"/>
    <w:rsid w:val="00A44EE7"/>
    <w:rsid w:val="00A4755E"/>
    <w:rsid w:val="00A5062B"/>
    <w:rsid w:val="00A512FC"/>
    <w:rsid w:val="00A517A8"/>
    <w:rsid w:val="00A528A2"/>
    <w:rsid w:val="00A52CCD"/>
    <w:rsid w:val="00A52D2E"/>
    <w:rsid w:val="00A52E73"/>
    <w:rsid w:val="00A54A4C"/>
    <w:rsid w:val="00A54B77"/>
    <w:rsid w:val="00A556CD"/>
    <w:rsid w:val="00A557FB"/>
    <w:rsid w:val="00A57081"/>
    <w:rsid w:val="00A615C4"/>
    <w:rsid w:val="00A61A6E"/>
    <w:rsid w:val="00A625DD"/>
    <w:rsid w:val="00A631B0"/>
    <w:rsid w:val="00A63C0A"/>
    <w:rsid w:val="00A655E9"/>
    <w:rsid w:val="00A6570C"/>
    <w:rsid w:val="00A65DDA"/>
    <w:rsid w:val="00A65E37"/>
    <w:rsid w:val="00A664A6"/>
    <w:rsid w:val="00A66618"/>
    <w:rsid w:val="00A6674D"/>
    <w:rsid w:val="00A7019C"/>
    <w:rsid w:val="00A70FA3"/>
    <w:rsid w:val="00A71CE6"/>
    <w:rsid w:val="00A7206A"/>
    <w:rsid w:val="00A726A8"/>
    <w:rsid w:val="00A72836"/>
    <w:rsid w:val="00A72970"/>
    <w:rsid w:val="00A72B9E"/>
    <w:rsid w:val="00A72BCD"/>
    <w:rsid w:val="00A73316"/>
    <w:rsid w:val="00A735E2"/>
    <w:rsid w:val="00A73A02"/>
    <w:rsid w:val="00A746B8"/>
    <w:rsid w:val="00A746D9"/>
    <w:rsid w:val="00A74B8D"/>
    <w:rsid w:val="00A750FF"/>
    <w:rsid w:val="00A75397"/>
    <w:rsid w:val="00A75D13"/>
    <w:rsid w:val="00A75DB1"/>
    <w:rsid w:val="00A760AB"/>
    <w:rsid w:val="00A76598"/>
    <w:rsid w:val="00A7728A"/>
    <w:rsid w:val="00A80CE9"/>
    <w:rsid w:val="00A81864"/>
    <w:rsid w:val="00A820B9"/>
    <w:rsid w:val="00A820C3"/>
    <w:rsid w:val="00A82527"/>
    <w:rsid w:val="00A82C1D"/>
    <w:rsid w:val="00A84CA8"/>
    <w:rsid w:val="00A84CFA"/>
    <w:rsid w:val="00A84EAC"/>
    <w:rsid w:val="00A854FB"/>
    <w:rsid w:val="00A859B7"/>
    <w:rsid w:val="00A85DFB"/>
    <w:rsid w:val="00A8658F"/>
    <w:rsid w:val="00A86850"/>
    <w:rsid w:val="00A87752"/>
    <w:rsid w:val="00A910B1"/>
    <w:rsid w:val="00A91374"/>
    <w:rsid w:val="00A91744"/>
    <w:rsid w:val="00A91F89"/>
    <w:rsid w:val="00A92658"/>
    <w:rsid w:val="00A92A3C"/>
    <w:rsid w:val="00A92D8B"/>
    <w:rsid w:val="00A95ABE"/>
    <w:rsid w:val="00A95B3A"/>
    <w:rsid w:val="00A96BA2"/>
    <w:rsid w:val="00A97A0C"/>
    <w:rsid w:val="00A97B11"/>
    <w:rsid w:val="00A97BBB"/>
    <w:rsid w:val="00A97E41"/>
    <w:rsid w:val="00AA0519"/>
    <w:rsid w:val="00AA1D32"/>
    <w:rsid w:val="00AA1EDB"/>
    <w:rsid w:val="00AA3C42"/>
    <w:rsid w:val="00AA4F9E"/>
    <w:rsid w:val="00AA561B"/>
    <w:rsid w:val="00AA593C"/>
    <w:rsid w:val="00AA5F65"/>
    <w:rsid w:val="00AA6090"/>
    <w:rsid w:val="00AA6439"/>
    <w:rsid w:val="00AA6AC4"/>
    <w:rsid w:val="00AA6AFD"/>
    <w:rsid w:val="00AA7800"/>
    <w:rsid w:val="00AA7837"/>
    <w:rsid w:val="00AB22A2"/>
    <w:rsid w:val="00AB2751"/>
    <w:rsid w:val="00AB2A2B"/>
    <w:rsid w:val="00AB2E8C"/>
    <w:rsid w:val="00AB2F56"/>
    <w:rsid w:val="00AB3552"/>
    <w:rsid w:val="00AB3FD3"/>
    <w:rsid w:val="00AB4606"/>
    <w:rsid w:val="00AB468F"/>
    <w:rsid w:val="00AB4722"/>
    <w:rsid w:val="00AB5229"/>
    <w:rsid w:val="00AB59C2"/>
    <w:rsid w:val="00AB6914"/>
    <w:rsid w:val="00AB6ECF"/>
    <w:rsid w:val="00AC033A"/>
    <w:rsid w:val="00AC05A5"/>
    <w:rsid w:val="00AC111D"/>
    <w:rsid w:val="00AC139B"/>
    <w:rsid w:val="00AC19D2"/>
    <w:rsid w:val="00AC26CC"/>
    <w:rsid w:val="00AC27D9"/>
    <w:rsid w:val="00AC3126"/>
    <w:rsid w:val="00AC35A0"/>
    <w:rsid w:val="00AC4B8E"/>
    <w:rsid w:val="00AC4E94"/>
    <w:rsid w:val="00AC5C07"/>
    <w:rsid w:val="00AC5C94"/>
    <w:rsid w:val="00AC5CD2"/>
    <w:rsid w:val="00AC6866"/>
    <w:rsid w:val="00AC692F"/>
    <w:rsid w:val="00AD0180"/>
    <w:rsid w:val="00AD025F"/>
    <w:rsid w:val="00AD3D3A"/>
    <w:rsid w:val="00AD4000"/>
    <w:rsid w:val="00AD50B4"/>
    <w:rsid w:val="00AD6C2F"/>
    <w:rsid w:val="00AE00B8"/>
    <w:rsid w:val="00AE0B8A"/>
    <w:rsid w:val="00AE1008"/>
    <w:rsid w:val="00AE12F2"/>
    <w:rsid w:val="00AE1707"/>
    <w:rsid w:val="00AE1718"/>
    <w:rsid w:val="00AE1EA5"/>
    <w:rsid w:val="00AE33A6"/>
    <w:rsid w:val="00AE371F"/>
    <w:rsid w:val="00AE3D6D"/>
    <w:rsid w:val="00AE3EF8"/>
    <w:rsid w:val="00AE4C91"/>
    <w:rsid w:val="00AE5607"/>
    <w:rsid w:val="00AE5D96"/>
    <w:rsid w:val="00AE6A5B"/>
    <w:rsid w:val="00AE7396"/>
    <w:rsid w:val="00AE73EA"/>
    <w:rsid w:val="00AE7C50"/>
    <w:rsid w:val="00AF0569"/>
    <w:rsid w:val="00AF3230"/>
    <w:rsid w:val="00AF431D"/>
    <w:rsid w:val="00AF447D"/>
    <w:rsid w:val="00AF4595"/>
    <w:rsid w:val="00AF4C9C"/>
    <w:rsid w:val="00AF5D48"/>
    <w:rsid w:val="00AF64E3"/>
    <w:rsid w:val="00AF65B2"/>
    <w:rsid w:val="00AF7A0E"/>
    <w:rsid w:val="00AF7CD7"/>
    <w:rsid w:val="00B00B44"/>
    <w:rsid w:val="00B00B9C"/>
    <w:rsid w:val="00B012E1"/>
    <w:rsid w:val="00B01732"/>
    <w:rsid w:val="00B03056"/>
    <w:rsid w:val="00B03A70"/>
    <w:rsid w:val="00B0724D"/>
    <w:rsid w:val="00B1172C"/>
    <w:rsid w:val="00B1191E"/>
    <w:rsid w:val="00B119E5"/>
    <w:rsid w:val="00B125EB"/>
    <w:rsid w:val="00B12EF3"/>
    <w:rsid w:val="00B1314A"/>
    <w:rsid w:val="00B13D6F"/>
    <w:rsid w:val="00B13E11"/>
    <w:rsid w:val="00B1491D"/>
    <w:rsid w:val="00B14C50"/>
    <w:rsid w:val="00B15564"/>
    <w:rsid w:val="00B16C0A"/>
    <w:rsid w:val="00B16D4C"/>
    <w:rsid w:val="00B16FF2"/>
    <w:rsid w:val="00B17AB4"/>
    <w:rsid w:val="00B17B91"/>
    <w:rsid w:val="00B21189"/>
    <w:rsid w:val="00B21385"/>
    <w:rsid w:val="00B21A27"/>
    <w:rsid w:val="00B21B12"/>
    <w:rsid w:val="00B222BD"/>
    <w:rsid w:val="00B23349"/>
    <w:rsid w:val="00B2371B"/>
    <w:rsid w:val="00B23BA5"/>
    <w:rsid w:val="00B23E84"/>
    <w:rsid w:val="00B23FFB"/>
    <w:rsid w:val="00B240F3"/>
    <w:rsid w:val="00B241B3"/>
    <w:rsid w:val="00B2430C"/>
    <w:rsid w:val="00B245AE"/>
    <w:rsid w:val="00B24B7D"/>
    <w:rsid w:val="00B24EFD"/>
    <w:rsid w:val="00B252DB"/>
    <w:rsid w:val="00B253AE"/>
    <w:rsid w:val="00B25BED"/>
    <w:rsid w:val="00B26004"/>
    <w:rsid w:val="00B27EA0"/>
    <w:rsid w:val="00B30178"/>
    <w:rsid w:val="00B30BDE"/>
    <w:rsid w:val="00B30CA6"/>
    <w:rsid w:val="00B311DF"/>
    <w:rsid w:val="00B314EA"/>
    <w:rsid w:val="00B322F2"/>
    <w:rsid w:val="00B323EA"/>
    <w:rsid w:val="00B32642"/>
    <w:rsid w:val="00B32AB4"/>
    <w:rsid w:val="00B32F4B"/>
    <w:rsid w:val="00B33D46"/>
    <w:rsid w:val="00B34180"/>
    <w:rsid w:val="00B3459C"/>
    <w:rsid w:val="00B35F6A"/>
    <w:rsid w:val="00B4067D"/>
    <w:rsid w:val="00B41E6A"/>
    <w:rsid w:val="00B42153"/>
    <w:rsid w:val="00B423BD"/>
    <w:rsid w:val="00B42561"/>
    <w:rsid w:val="00B429C6"/>
    <w:rsid w:val="00B430B0"/>
    <w:rsid w:val="00B43DAD"/>
    <w:rsid w:val="00B44AFA"/>
    <w:rsid w:val="00B44D7F"/>
    <w:rsid w:val="00B44E53"/>
    <w:rsid w:val="00B456B3"/>
    <w:rsid w:val="00B45EFD"/>
    <w:rsid w:val="00B45F44"/>
    <w:rsid w:val="00B46C36"/>
    <w:rsid w:val="00B46DF0"/>
    <w:rsid w:val="00B46FA5"/>
    <w:rsid w:val="00B471DC"/>
    <w:rsid w:val="00B47333"/>
    <w:rsid w:val="00B47522"/>
    <w:rsid w:val="00B47DCA"/>
    <w:rsid w:val="00B518FE"/>
    <w:rsid w:val="00B5304E"/>
    <w:rsid w:val="00B5426C"/>
    <w:rsid w:val="00B5505A"/>
    <w:rsid w:val="00B55752"/>
    <w:rsid w:val="00B55759"/>
    <w:rsid w:val="00B57126"/>
    <w:rsid w:val="00B5781E"/>
    <w:rsid w:val="00B6035A"/>
    <w:rsid w:val="00B61B71"/>
    <w:rsid w:val="00B62425"/>
    <w:rsid w:val="00B62AC4"/>
    <w:rsid w:val="00B63209"/>
    <w:rsid w:val="00B636C3"/>
    <w:rsid w:val="00B6419F"/>
    <w:rsid w:val="00B66647"/>
    <w:rsid w:val="00B66838"/>
    <w:rsid w:val="00B67165"/>
    <w:rsid w:val="00B6786F"/>
    <w:rsid w:val="00B7175A"/>
    <w:rsid w:val="00B71A7B"/>
    <w:rsid w:val="00B71E0E"/>
    <w:rsid w:val="00B72CC6"/>
    <w:rsid w:val="00B73242"/>
    <w:rsid w:val="00B73C59"/>
    <w:rsid w:val="00B73EE0"/>
    <w:rsid w:val="00B7438F"/>
    <w:rsid w:val="00B748C1"/>
    <w:rsid w:val="00B7491F"/>
    <w:rsid w:val="00B75F42"/>
    <w:rsid w:val="00B75F6C"/>
    <w:rsid w:val="00B77E87"/>
    <w:rsid w:val="00B77F63"/>
    <w:rsid w:val="00B77F6F"/>
    <w:rsid w:val="00B8079B"/>
    <w:rsid w:val="00B80AA4"/>
    <w:rsid w:val="00B81079"/>
    <w:rsid w:val="00B817EF"/>
    <w:rsid w:val="00B81E5C"/>
    <w:rsid w:val="00B820BF"/>
    <w:rsid w:val="00B82B03"/>
    <w:rsid w:val="00B82CDA"/>
    <w:rsid w:val="00B84AF5"/>
    <w:rsid w:val="00B84CA3"/>
    <w:rsid w:val="00B86A75"/>
    <w:rsid w:val="00B873B7"/>
    <w:rsid w:val="00B878C8"/>
    <w:rsid w:val="00B90C59"/>
    <w:rsid w:val="00B90DB7"/>
    <w:rsid w:val="00B91432"/>
    <w:rsid w:val="00B91713"/>
    <w:rsid w:val="00B91849"/>
    <w:rsid w:val="00B91E7D"/>
    <w:rsid w:val="00B92259"/>
    <w:rsid w:val="00B932A1"/>
    <w:rsid w:val="00B933BB"/>
    <w:rsid w:val="00B94D8C"/>
    <w:rsid w:val="00B958F3"/>
    <w:rsid w:val="00B95E32"/>
    <w:rsid w:val="00B961B8"/>
    <w:rsid w:val="00B96382"/>
    <w:rsid w:val="00B9679E"/>
    <w:rsid w:val="00B976D7"/>
    <w:rsid w:val="00BA095A"/>
    <w:rsid w:val="00BA2667"/>
    <w:rsid w:val="00BA269F"/>
    <w:rsid w:val="00BA271F"/>
    <w:rsid w:val="00BA2CA7"/>
    <w:rsid w:val="00BA2ECB"/>
    <w:rsid w:val="00BA50A2"/>
    <w:rsid w:val="00BA52A2"/>
    <w:rsid w:val="00BB02B6"/>
    <w:rsid w:val="00BB0726"/>
    <w:rsid w:val="00BB354E"/>
    <w:rsid w:val="00BB4A88"/>
    <w:rsid w:val="00BB51EF"/>
    <w:rsid w:val="00BB728C"/>
    <w:rsid w:val="00BB730F"/>
    <w:rsid w:val="00BB7F75"/>
    <w:rsid w:val="00BC03E4"/>
    <w:rsid w:val="00BC0FA6"/>
    <w:rsid w:val="00BC1E21"/>
    <w:rsid w:val="00BC278B"/>
    <w:rsid w:val="00BC2848"/>
    <w:rsid w:val="00BC3345"/>
    <w:rsid w:val="00BC4615"/>
    <w:rsid w:val="00BC4CD6"/>
    <w:rsid w:val="00BC653A"/>
    <w:rsid w:val="00BD0C49"/>
    <w:rsid w:val="00BD1022"/>
    <w:rsid w:val="00BD1222"/>
    <w:rsid w:val="00BD15F3"/>
    <w:rsid w:val="00BD2122"/>
    <w:rsid w:val="00BD2E8C"/>
    <w:rsid w:val="00BD2EA9"/>
    <w:rsid w:val="00BD2F21"/>
    <w:rsid w:val="00BD3A8F"/>
    <w:rsid w:val="00BD3B75"/>
    <w:rsid w:val="00BD3FFE"/>
    <w:rsid w:val="00BD4953"/>
    <w:rsid w:val="00BD4EE5"/>
    <w:rsid w:val="00BD526E"/>
    <w:rsid w:val="00BD5647"/>
    <w:rsid w:val="00BD5F85"/>
    <w:rsid w:val="00BD605C"/>
    <w:rsid w:val="00BD7895"/>
    <w:rsid w:val="00BE0020"/>
    <w:rsid w:val="00BE27BE"/>
    <w:rsid w:val="00BE27EE"/>
    <w:rsid w:val="00BE3286"/>
    <w:rsid w:val="00BE332C"/>
    <w:rsid w:val="00BE3A98"/>
    <w:rsid w:val="00BE3C6D"/>
    <w:rsid w:val="00BE48C3"/>
    <w:rsid w:val="00BE59B1"/>
    <w:rsid w:val="00BE66BC"/>
    <w:rsid w:val="00BE674A"/>
    <w:rsid w:val="00BF04FB"/>
    <w:rsid w:val="00BF0A20"/>
    <w:rsid w:val="00BF234F"/>
    <w:rsid w:val="00BF2499"/>
    <w:rsid w:val="00BF3920"/>
    <w:rsid w:val="00BF39A0"/>
    <w:rsid w:val="00BF6AC4"/>
    <w:rsid w:val="00BF79B4"/>
    <w:rsid w:val="00BF7B28"/>
    <w:rsid w:val="00C03110"/>
    <w:rsid w:val="00C0421C"/>
    <w:rsid w:val="00C04C52"/>
    <w:rsid w:val="00C05211"/>
    <w:rsid w:val="00C058C9"/>
    <w:rsid w:val="00C0593C"/>
    <w:rsid w:val="00C05D48"/>
    <w:rsid w:val="00C06212"/>
    <w:rsid w:val="00C06431"/>
    <w:rsid w:val="00C065C0"/>
    <w:rsid w:val="00C068D9"/>
    <w:rsid w:val="00C07422"/>
    <w:rsid w:val="00C07A8A"/>
    <w:rsid w:val="00C07E1D"/>
    <w:rsid w:val="00C10FAB"/>
    <w:rsid w:val="00C11E20"/>
    <w:rsid w:val="00C11F1C"/>
    <w:rsid w:val="00C13FDE"/>
    <w:rsid w:val="00C145CE"/>
    <w:rsid w:val="00C15973"/>
    <w:rsid w:val="00C15BC7"/>
    <w:rsid w:val="00C15F79"/>
    <w:rsid w:val="00C16215"/>
    <w:rsid w:val="00C16FC0"/>
    <w:rsid w:val="00C1758F"/>
    <w:rsid w:val="00C176AD"/>
    <w:rsid w:val="00C2137B"/>
    <w:rsid w:val="00C21B6B"/>
    <w:rsid w:val="00C21E85"/>
    <w:rsid w:val="00C22EBF"/>
    <w:rsid w:val="00C22F3F"/>
    <w:rsid w:val="00C23806"/>
    <w:rsid w:val="00C24B88"/>
    <w:rsid w:val="00C25635"/>
    <w:rsid w:val="00C25FFA"/>
    <w:rsid w:val="00C26321"/>
    <w:rsid w:val="00C300BA"/>
    <w:rsid w:val="00C3060E"/>
    <w:rsid w:val="00C31297"/>
    <w:rsid w:val="00C31A4B"/>
    <w:rsid w:val="00C33431"/>
    <w:rsid w:val="00C33AB7"/>
    <w:rsid w:val="00C34816"/>
    <w:rsid w:val="00C35B52"/>
    <w:rsid w:val="00C35D24"/>
    <w:rsid w:val="00C36A74"/>
    <w:rsid w:val="00C36F36"/>
    <w:rsid w:val="00C40B09"/>
    <w:rsid w:val="00C41BBB"/>
    <w:rsid w:val="00C42203"/>
    <w:rsid w:val="00C431B2"/>
    <w:rsid w:val="00C4464F"/>
    <w:rsid w:val="00C446BC"/>
    <w:rsid w:val="00C44BB7"/>
    <w:rsid w:val="00C4549E"/>
    <w:rsid w:val="00C45D29"/>
    <w:rsid w:val="00C45F86"/>
    <w:rsid w:val="00C4671D"/>
    <w:rsid w:val="00C47ACE"/>
    <w:rsid w:val="00C505BA"/>
    <w:rsid w:val="00C509A7"/>
    <w:rsid w:val="00C51175"/>
    <w:rsid w:val="00C51583"/>
    <w:rsid w:val="00C51E64"/>
    <w:rsid w:val="00C52A9A"/>
    <w:rsid w:val="00C538BE"/>
    <w:rsid w:val="00C53D7C"/>
    <w:rsid w:val="00C54D7A"/>
    <w:rsid w:val="00C55DEB"/>
    <w:rsid w:val="00C574FA"/>
    <w:rsid w:val="00C604E8"/>
    <w:rsid w:val="00C614C1"/>
    <w:rsid w:val="00C618E0"/>
    <w:rsid w:val="00C61D46"/>
    <w:rsid w:val="00C62D0B"/>
    <w:rsid w:val="00C633EA"/>
    <w:rsid w:val="00C654C4"/>
    <w:rsid w:val="00C65933"/>
    <w:rsid w:val="00C66841"/>
    <w:rsid w:val="00C66B65"/>
    <w:rsid w:val="00C6717F"/>
    <w:rsid w:val="00C7046E"/>
    <w:rsid w:val="00C70F5E"/>
    <w:rsid w:val="00C7296E"/>
    <w:rsid w:val="00C73E6B"/>
    <w:rsid w:val="00C759E2"/>
    <w:rsid w:val="00C76028"/>
    <w:rsid w:val="00C76117"/>
    <w:rsid w:val="00C76601"/>
    <w:rsid w:val="00C772A7"/>
    <w:rsid w:val="00C7769C"/>
    <w:rsid w:val="00C8016E"/>
    <w:rsid w:val="00C8020D"/>
    <w:rsid w:val="00C804BA"/>
    <w:rsid w:val="00C8063F"/>
    <w:rsid w:val="00C80678"/>
    <w:rsid w:val="00C80E4B"/>
    <w:rsid w:val="00C810E3"/>
    <w:rsid w:val="00C81A28"/>
    <w:rsid w:val="00C83FD0"/>
    <w:rsid w:val="00C8532F"/>
    <w:rsid w:val="00C85E30"/>
    <w:rsid w:val="00C86371"/>
    <w:rsid w:val="00C87B8E"/>
    <w:rsid w:val="00C91189"/>
    <w:rsid w:val="00C93347"/>
    <w:rsid w:val="00C9475F"/>
    <w:rsid w:val="00C96D48"/>
    <w:rsid w:val="00C96EB2"/>
    <w:rsid w:val="00C96EF1"/>
    <w:rsid w:val="00C97D9F"/>
    <w:rsid w:val="00CA0DE9"/>
    <w:rsid w:val="00CA0EE0"/>
    <w:rsid w:val="00CA1BDA"/>
    <w:rsid w:val="00CA252C"/>
    <w:rsid w:val="00CA2EF5"/>
    <w:rsid w:val="00CA34F1"/>
    <w:rsid w:val="00CA3896"/>
    <w:rsid w:val="00CA3D86"/>
    <w:rsid w:val="00CA3FE7"/>
    <w:rsid w:val="00CA41FE"/>
    <w:rsid w:val="00CA44AC"/>
    <w:rsid w:val="00CA4ECC"/>
    <w:rsid w:val="00CA5CF4"/>
    <w:rsid w:val="00CB06FE"/>
    <w:rsid w:val="00CB08F7"/>
    <w:rsid w:val="00CB0B92"/>
    <w:rsid w:val="00CB0D0C"/>
    <w:rsid w:val="00CB1947"/>
    <w:rsid w:val="00CB2903"/>
    <w:rsid w:val="00CB40B2"/>
    <w:rsid w:val="00CB5B7D"/>
    <w:rsid w:val="00CB5FF2"/>
    <w:rsid w:val="00CB6360"/>
    <w:rsid w:val="00CB7457"/>
    <w:rsid w:val="00CB7F9F"/>
    <w:rsid w:val="00CC06F2"/>
    <w:rsid w:val="00CC07D4"/>
    <w:rsid w:val="00CC09E5"/>
    <w:rsid w:val="00CC1117"/>
    <w:rsid w:val="00CC2853"/>
    <w:rsid w:val="00CC2FA9"/>
    <w:rsid w:val="00CC30DD"/>
    <w:rsid w:val="00CC33CC"/>
    <w:rsid w:val="00CC4B39"/>
    <w:rsid w:val="00CC5D08"/>
    <w:rsid w:val="00CC674A"/>
    <w:rsid w:val="00CC7D0B"/>
    <w:rsid w:val="00CD0B97"/>
    <w:rsid w:val="00CD0C0F"/>
    <w:rsid w:val="00CD1456"/>
    <w:rsid w:val="00CD192E"/>
    <w:rsid w:val="00CD1B28"/>
    <w:rsid w:val="00CD264D"/>
    <w:rsid w:val="00CD3B38"/>
    <w:rsid w:val="00CD3C47"/>
    <w:rsid w:val="00CD441C"/>
    <w:rsid w:val="00CD5EC3"/>
    <w:rsid w:val="00CD6046"/>
    <w:rsid w:val="00CD68B0"/>
    <w:rsid w:val="00CD7671"/>
    <w:rsid w:val="00CE06FA"/>
    <w:rsid w:val="00CE0750"/>
    <w:rsid w:val="00CE0F7B"/>
    <w:rsid w:val="00CE202F"/>
    <w:rsid w:val="00CE2118"/>
    <w:rsid w:val="00CE3FD8"/>
    <w:rsid w:val="00CE6060"/>
    <w:rsid w:val="00CE7BB3"/>
    <w:rsid w:val="00CF094A"/>
    <w:rsid w:val="00CF1E0D"/>
    <w:rsid w:val="00CF1FB7"/>
    <w:rsid w:val="00CF2652"/>
    <w:rsid w:val="00CF3065"/>
    <w:rsid w:val="00CF44C1"/>
    <w:rsid w:val="00CF51D4"/>
    <w:rsid w:val="00CF5E7F"/>
    <w:rsid w:val="00CF5F25"/>
    <w:rsid w:val="00CF6C87"/>
    <w:rsid w:val="00CF73F4"/>
    <w:rsid w:val="00CF7F79"/>
    <w:rsid w:val="00D0051A"/>
    <w:rsid w:val="00D00645"/>
    <w:rsid w:val="00D01A4A"/>
    <w:rsid w:val="00D01EA5"/>
    <w:rsid w:val="00D041AE"/>
    <w:rsid w:val="00D0478B"/>
    <w:rsid w:val="00D0503D"/>
    <w:rsid w:val="00D07E4A"/>
    <w:rsid w:val="00D1093F"/>
    <w:rsid w:val="00D10E33"/>
    <w:rsid w:val="00D12449"/>
    <w:rsid w:val="00D13A97"/>
    <w:rsid w:val="00D145F8"/>
    <w:rsid w:val="00D159FE"/>
    <w:rsid w:val="00D1734E"/>
    <w:rsid w:val="00D17485"/>
    <w:rsid w:val="00D20B85"/>
    <w:rsid w:val="00D214A3"/>
    <w:rsid w:val="00D21705"/>
    <w:rsid w:val="00D226F3"/>
    <w:rsid w:val="00D22D2D"/>
    <w:rsid w:val="00D23F44"/>
    <w:rsid w:val="00D262EF"/>
    <w:rsid w:val="00D30799"/>
    <w:rsid w:val="00D30AD6"/>
    <w:rsid w:val="00D31366"/>
    <w:rsid w:val="00D31481"/>
    <w:rsid w:val="00D3156D"/>
    <w:rsid w:val="00D3379D"/>
    <w:rsid w:val="00D34336"/>
    <w:rsid w:val="00D34518"/>
    <w:rsid w:val="00D348C2"/>
    <w:rsid w:val="00D40573"/>
    <w:rsid w:val="00D4083E"/>
    <w:rsid w:val="00D41537"/>
    <w:rsid w:val="00D41941"/>
    <w:rsid w:val="00D41F16"/>
    <w:rsid w:val="00D41F64"/>
    <w:rsid w:val="00D41F9F"/>
    <w:rsid w:val="00D4407E"/>
    <w:rsid w:val="00D456EB"/>
    <w:rsid w:val="00D46A45"/>
    <w:rsid w:val="00D46B41"/>
    <w:rsid w:val="00D471A2"/>
    <w:rsid w:val="00D47A06"/>
    <w:rsid w:val="00D50618"/>
    <w:rsid w:val="00D507AF"/>
    <w:rsid w:val="00D51BA0"/>
    <w:rsid w:val="00D528B0"/>
    <w:rsid w:val="00D52C22"/>
    <w:rsid w:val="00D53A61"/>
    <w:rsid w:val="00D53F0C"/>
    <w:rsid w:val="00D54833"/>
    <w:rsid w:val="00D54EF4"/>
    <w:rsid w:val="00D55770"/>
    <w:rsid w:val="00D55977"/>
    <w:rsid w:val="00D560BC"/>
    <w:rsid w:val="00D56A7E"/>
    <w:rsid w:val="00D56F71"/>
    <w:rsid w:val="00D60DAC"/>
    <w:rsid w:val="00D613D5"/>
    <w:rsid w:val="00D62742"/>
    <w:rsid w:val="00D62BF9"/>
    <w:rsid w:val="00D62C9A"/>
    <w:rsid w:val="00D63D41"/>
    <w:rsid w:val="00D6436D"/>
    <w:rsid w:val="00D64733"/>
    <w:rsid w:val="00D65570"/>
    <w:rsid w:val="00D65B6D"/>
    <w:rsid w:val="00D66005"/>
    <w:rsid w:val="00D660E0"/>
    <w:rsid w:val="00D676B8"/>
    <w:rsid w:val="00D6776D"/>
    <w:rsid w:val="00D67B9C"/>
    <w:rsid w:val="00D67DCE"/>
    <w:rsid w:val="00D70B5D"/>
    <w:rsid w:val="00D70C76"/>
    <w:rsid w:val="00D71A43"/>
    <w:rsid w:val="00D722BD"/>
    <w:rsid w:val="00D72334"/>
    <w:rsid w:val="00D72474"/>
    <w:rsid w:val="00D725D4"/>
    <w:rsid w:val="00D7272E"/>
    <w:rsid w:val="00D7280E"/>
    <w:rsid w:val="00D72D36"/>
    <w:rsid w:val="00D7328E"/>
    <w:rsid w:val="00D7373C"/>
    <w:rsid w:val="00D75283"/>
    <w:rsid w:val="00D754F7"/>
    <w:rsid w:val="00D76418"/>
    <w:rsid w:val="00D76A36"/>
    <w:rsid w:val="00D7758D"/>
    <w:rsid w:val="00D77683"/>
    <w:rsid w:val="00D77E93"/>
    <w:rsid w:val="00D8036C"/>
    <w:rsid w:val="00D81FDA"/>
    <w:rsid w:val="00D8471E"/>
    <w:rsid w:val="00D84CAB"/>
    <w:rsid w:val="00D85226"/>
    <w:rsid w:val="00D919F9"/>
    <w:rsid w:val="00D92279"/>
    <w:rsid w:val="00D9270C"/>
    <w:rsid w:val="00D92974"/>
    <w:rsid w:val="00D92BB0"/>
    <w:rsid w:val="00D93FFA"/>
    <w:rsid w:val="00D9670D"/>
    <w:rsid w:val="00D97077"/>
    <w:rsid w:val="00D9708E"/>
    <w:rsid w:val="00DA02B7"/>
    <w:rsid w:val="00DA02E1"/>
    <w:rsid w:val="00DA0686"/>
    <w:rsid w:val="00DA06DB"/>
    <w:rsid w:val="00DA2C79"/>
    <w:rsid w:val="00DA2F71"/>
    <w:rsid w:val="00DA41FC"/>
    <w:rsid w:val="00DA47C2"/>
    <w:rsid w:val="00DA4E13"/>
    <w:rsid w:val="00DA5447"/>
    <w:rsid w:val="00DA5A52"/>
    <w:rsid w:val="00DA5D99"/>
    <w:rsid w:val="00DA7CDE"/>
    <w:rsid w:val="00DB02ED"/>
    <w:rsid w:val="00DB06E6"/>
    <w:rsid w:val="00DB1B61"/>
    <w:rsid w:val="00DB2440"/>
    <w:rsid w:val="00DB3558"/>
    <w:rsid w:val="00DB35C9"/>
    <w:rsid w:val="00DB6133"/>
    <w:rsid w:val="00DB76B7"/>
    <w:rsid w:val="00DB7890"/>
    <w:rsid w:val="00DC1C24"/>
    <w:rsid w:val="00DC1E55"/>
    <w:rsid w:val="00DC2356"/>
    <w:rsid w:val="00DC2722"/>
    <w:rsid w:val="00DC3874"/>
    <w:rsid w:val="00DC4843"/>
    <w:rsid w:val="00DC4E98"/>
    <w:rsid w:val="00DC55D6"/>
    <w:rsid w:val="00DC57C7"/>
    <w:rsid w:val="00DC5ADB"/>
    <w:rsid w:val="00DC6010"/>
    <w:rsid w:val="00DC62CD"/>
    <w:rsid w:val="00DC6635"/>
    <w:rsid w:val="00DC7746"/>
    <w:rsid w:val="00DC77CF"/>
    <w:rsid w:val="00DD0C08"/>
    <w:rsid w:val="00DD209C"/>
    <w:rsid w:val="00DD3DCF"/>
    <w:rsid w:val="00DD40AC"/>
    <w:rsid w:val="00DD5575"/>
    <w:rsid w:val="00DD6C4C"/>
    <w:rsid w:val="00DD71B6"/>
    <w:rsid w:val="00DD7723"/>
    <w:rsid w:val="00DE0B87"/>
    <w:rsid w:val="00DE1A14"/>
    <w:rsid w:val="00DE1C70"/>
    <w:rsid w:val="00DE269F"/>
    <w:rsid w:val="00DE2F88"/>
    <w:rsid w:val="00DE31F1"/>
    <w:rsid w:val="00DE32D5"/>
    <w:rsid w:val="00DE4382"/>
    <w:rsid w:val="00DE4960"/>
    <w:rsid w:val="00DE50BD"/>
    <w:rsid w:val="00DE5D98"/>
    <w:rsid w:val="00DE610A"/>
    <w:rsid w:val="00DE6167"/>
    <w:rsid w:val="00DE6800"/>
    <w:rsid w:val="00DE6BD8"/>
    <w:rsid w:val="00DE6E6B"/>
    <w:rsid w:val="00DF05DC"/>
    <w:rsid w:val="00DF13C9"/>
    <w:rsid w:val="00DF24F0"/>
    <w:rsid w:val="00DF4F0A"/>
    <w:rsid w:val="00DF546C"/>
    <w:rsid w:val="00DF5811"/>
    <w:rsid w:val="00DF7DBE"/>
    <w:rsid w:val="00E003C6"/>
    <w:rsid w:val="00E02D59"/>
    <w:rsid w:val="00E03661"/>
    <w:rsid w:val="00E03CF0"/>
    <w:rsid w:val="00E045CD"/>
    <w:rsid w:val="00E04E84"/>
    <w:rsid w:val="00E04F24"/>
    <w:rsid w:val="00E05F03"/>
    <w:rsid w:val="00E07386"/>
    <w:rsid w:val="00E07444"/>
    <w:rsid w:val="00E07799"/>
    <w:rsid w:val="00E07C27"/>
    <w:rsid w:val="00E100E3"/>
    <w:rsid w:val="00E11095"/>
    <w:rsid w:val="00E1131C"/>
    <w:rsid w:val="00E1213F"/>
    <w:rsid w:val="00E12F4F"/>
    <w:rsid w:val="00E14C48"/>
    <w:rsid w:val="00E15015"/>
    <w:rsid w:val="00E1532D"/>
    <w:rsid w:val="00E156D3"/>
    <w:rsid w:val="00E1596B"/>
    <w:rsid w:val="00E15A61"/>
    <w:rsid w:val="00E15B54"/>
    <w:rsid w:val="00E16E03"/>
    <w:rsid w:val="00E177EA"/>
    <w:rsid w:val="00E21836"/>
    <w:rsid w:val="00E21E70"/>
    <w:rsid w:val="00E22D7F"/>
    <w:rsid w:val="00E258CE"/>
    <w:rsid w:val="00E25EF0"/>
    <w:rsid w:val="00E26062"/>
    <w:rsid w:val="00E26130"/>
    <w:rsid w:val="00E266FD"/>
    <w:rsid w:val="00E26A29"/>
    <w:rsid w:val="00E27048"/>
    <w:rsid w:val="00E270A1"/>
    <w:rsid w:val="00E27889"/>
    <w:rsid w:val="00E317B7"/>
    <w:rsid w:val="00E317CE"/>
    <w:rsid w:val="00E3289A"/>
    <w:rsid w:val="00E32A05"/>
    <w:rsid w:val="00E34749"/>
    <w:rsid w:val="00E34A8C"/>
    <w:rsid w:val="00E352FA"/>
    <w:rsid w:val="00E35970"/>
    <w:rsid w:val="00E36083"/>
    <w:rsid w:val="00E3651E"/>
    <w:rsid w:val="00E36C17"/>
    <w:rsid w:val="00E37B30"/>
    <w:rsid w:val="00E40566"/>
    <w:rsid w:val="00E405FD"/>
    <w:rsid w:val="00E40AB0"/>
    <w:rsid w:val="00E40B04"/>
    <w:rsid w:val="00E41A06"/>
    <w:rsid w:val="00E42789"/>
    <w:rsid w:val="00E432D6"/>
    <w:rsid w:val="00E43830"/>
    <w:rsid w:val="00E43E48"/>
    <w:rsid w:val="00E44889"/>
    <w:rsid w:val="00E44A3F"/>
    <w:rsid w:val="00E44E88"/>
    <w:rsid w:val="00E45FBA"/>
    <w:rsid w:val="00E46804"/>
    <w:rsid w:val="00E46AD6"/>
    <w:rsid w:val="00E46F3E"/>
    <w:rsid w:val="00E470C4"/>
    <w:rsid w:val="00E47AD6"/>
    <w:rsid w:val="00E47AF3"/>
    <w:rsid w:val="00E47F1A"/>
    <w:rsid w:val="00E50182"/>
    <w:rsid w:val="00E50818"/>
    <w:rsid w:val="00E50D0D"/>
    <w:rsid w:val="00E50D40"/>
    <w:rsid w:val="00E517B4"/>
    <w:rsid w:val="00E520C1"/>
    <w:rsid w:val="00E52239"/>
    <w:rsid w:val="00E526EA"/>
    <w:rsid w:val="00E52DBF"/>
    <w:rsid w:val="00E533F6"/>
    <w:rsid w:val="00E534CC"/>
    <w:rsid w:val="00E537E0"/>
    <w:rsid w:val="00E54560"/>
    <w:rsid w:val="00E54ABC"/>
    <w:rsid w:val="00E54AF6"/>
    <w:rsid w:val="00E55C39"/>
    <w:rsid w:val="00E55D0D"/>
    <w:rsid w:val="00E56A3A"/>
    <w:rsid w:val="00E578B3"/>
    <w:rsid w:val="00E60298"/>
    <w:rsid w:val="00E604AA"/>
    <w:rsid w:val="00E615B3"/>
    <w:rsid w:val="00E61ACC"/>
    <w:rsid w:val="00E61EB6"/>
    <w:rsid w:val="00E62991"/>
    <w:rsid w:val="00E63FFF"/>
    <w:rsid w:val="00E64429"/>
    <w:rsid w:val="00E647CC"/>
    <w:rsid w:val="00E65296"/>
    <w:rsid w:val="00E65337"/>
    <w:rsid w:val="00E65446"/>
    <w:rsid w:val="00E67A07"/>
    <w:rsid w:val="00E67CA8"/>
    <w:rsid w:val="00E67E96"/>
    <w:rsid w:val="00E7114B"/>
    <w:rsid w:val="00E72B99"/>
    <w:rsid w:val="00E72D2B"/>
    <w:rsid w:val="00E73053"/>
    <w:rsid w:val="00E73705"/>
    <w:rsid w:val="00E73B05"/>
    <w:rsid w:val="00E73D0C"/>
    <w:rsid w:val="00E73EA9"/>
    <w:rsid w:val="00E74858"/>
    <w:rsid w:val="00E74DF0"/>
    <w:rsid w:val="00E75D00"/>
    <w:rsid w:val="00E76B70"/>
    <w:rsid w:val="00E76D99"/>
    <w:rsid w:val="00E77189"/>
    <w:rsid w:val="00E80416"/>
    <w:rsid w:val="00E806FE"/>
    <w:rsid w:val="00E80CAF"/>
    <w:rsid w:val="00E80E3A"/>
    <w:rsid w:val="00E8126C"/>
    <w:rsid w:val="00E81942"/>
    <w:rsid w:val="00E81A75"/>
    <w:rsid w:val="00E846F8"/>
    <w:rsid w:val="00E84976"/>
    <w:rsid w:val="00E854BC"/>
    <w:rsid w:val="00E859D8"/>
    <w:rsid w:val="00E85A80"/>
    <w:rsid w:val="00E86082"/>
    <w:rsid w:val="00E86A10"/>
    <w:rsid w:val="00E86C84"/>
    <w:rsid w:val="00E873B9"/>
    <w:rsid w:val="00E87AA4"/>
    <w:rsid w:val="00E907A9"/>
    <w:rsid w:val="00E912A2"/>
    <w:rsid w:val="00E915E8"/>
    <w:rsid w:val="00E92A50"/>
    <w:rsid w:val="00E934A1"/>
    <w:rsid w:val="00E936AC"/>
    <w:rsid w:val="00E93781"/>
    <w:rsid w:val="00E937A0"/>
    <w:rsid w:val="00E93BB5"/>
    <w:rsid w:val="00E953FA"/>
    <w:rsid w:val="00E9556F"/>
    <w:rsid w:val="00E962F7"/>
    <w:rsid w:val="00E96CEC"/>
    <w:rsid w:val="00E972CA"/>
    <w:rsid w:val="00E973C8"/>
    <w:rsid w:val="00E97FBD"/>
    <w:rsid w:val="00EA0C46"/>
    <w:rsid w:val="00EA0CB9"/>
    <w:rsid w:val="00EA0F4F"/>
    <w:rsid w:val="00EA1337"/>
    <w:rsid w:val="00EA1844"/>
    <w:rsid w:val="00EA26A2"/>
    <w:rsid w:val="00EA2877"/>
    <w:rsid w:val="00EA4FD6"/>
    <w:rsid w:val="00EA544E"/>
    <w:rsid w:val="00EA5AE1"/>
    <w:rsid w:val="00EA6374"/>
    <w:rsid w:val="00EA6C57"/>
    <w:rsid w:val="00EA74F4"/>
    <w:rsid w:val="00EB03E3"/>
    <w:rsid w:val="00EB0A2B"/>
    <w:rsid w:val="00EB0A4F"/>
    <w:rsid w:val="00EB0B75"/>
    <w:rsid w:val="00EB1E95"/>
    <w:rsid w:val="00EB2A21"/>
    <w:rsid w:val="00EB31E3"/>
    <w:rsid w:val="00EB3CD4"/>
    <w:rsid w:val="00EB4A9B"/>
    <w:rsid w:val="00EB4B3B"/>
    <w:rsid w:val="00EB60C6"/>
    <w:rsid w:val="00EB6E39"/>
    <w:rsid w:val="00EB7132"/>
    <w:rsid w:val="00EB7329"/>
    <w:rsid w:val="00EB7C6A"/>
    <w:rsid w:val="00EC0BE8"/>
    <w:rsid w:val="00EC0D1C"/>
    <w:rsid w:val="00EC16A9"/>
    <w:rsid w:val="00EC2775"/>
    <w:rsid w:val="00EC33A0"/>
    <w:rsid w:val="00EC384C"/>
    <w:rsid w:val="00EC4BA8"/>
    <w:rsid w:val="00EC4F09"/>
    <w:rsid w:val="00EC5107"/>
    <w:rsid w:val="00EC514B"/>
    <w:rsid w:val="00EC578D"/>
    <w:rsid w:val="00EC637A"/>
    <w:rsid w:val="00EC7BAD"/>
    <w:rsid w:val="00EC7D63"/>
    <w:rsid w:val="00ED1CE7"/>
    <w:rsid w:val="00ED255D"/>
    <w:rsid w:val="00ED40DC"/>
    <w:rsid w:val="00ED684E"/>
    <w:rsid w:val="00ED6C54"/>
    <w:rsid w:val="00ED71AB"/>
    <w:rsid w:val="00EE1404"/>
    <w:rsid w:val="00EE17F9"/>
    <w:rsid w:val="00EE197B"/>
    <w:rsid w:val="00EE1F73"/>
    <w:rsid w:val="00EE2605"/>
    <w:rsid w:val="00EE2FD0"/>
    <w:rsid w:val="00EE3159"/>
    <w:rsid w:val="00EE3AAA"/>
    <w:rsid w:val="00EE3CAA"/>
    <w:rsid w:val="00EE419B"/>
    <w:rsid w:val="00EE4311"/>
    <w:rsid w:val="00EE473F"/>
    <w:rsid w:val="00EE4ECD"/>
    <w:rsid w:val="00EE5771"/>
    <w:rsid w:val="00EE5C4C"/>
    <w:rsid w:val="00EE6ADB"/>
    <w:rsid w:val="00EE7CDB"/>
    <w:rsid w:val="00EF179C"/>
    <w:rsid w:val="00EF276C"/>
    <w:rsid w:val="00EF3856"/>
    <w:rsid w:val="00EF3FC2"/>
    <w:rsid w:val="00EF4093"/>
    <w:rsid w:val="00EF508E"/>
    <w:rsid w:val="00EF60D5"/>
    <w:rsid w:val="00EF6BE6"/>
    <w:rsid w:val="00EF74B3"/>
    <w:rsid w:val="00EF755D"/>
    <w:rsid w:val="00EF79AE"/>
    <w:rsid w:val="00F00DDB"/>
    <w:rsid w:val="00F00FB2"/>
    <w:rsid w:val="00F01EF9"/>
    <w:rsid w:val="00F02D60"/>
    <w:rsid w:val="00F03A04"/>
    <w:rsid w:val="00F05147"/>
    <w:rsid w:val="00F05475"/>
    <w:rsid w:val="00F05FA9"/>
    <w:rsid w:val="00F0700B"/>
    <w:rsid w:val="00F07144"/>
    <w:rsid w:val="00F072E1"/>
    <w:rsid w:val="00F07309"/>
    <w:rsid w:val="00F07B96"/>
    <w:rsid w:val="00F11420"/>
    <w:rsid w:val="00F11C1F"/>
    <w:rsid w:val="00F11F09"/>
    <w:rsid w:val="00F1286E"/>
    <w:rsid w:val="00F13A7E"/>
    <w:rsid w:val="00F140EE"/>
    <w:rsid w:val="00F1444E"/>
    <w:rsid w:val="00F1491A"/>
    <w:rsid w:val="00F14CC0"/>
    <w:rsid w:val="00F15092"/>
    <w:rsid w:val="00F15950"/>
    <w:rsid w:val="00F169CE"/>
    <w:rsid w:val="00F16B69"/>
    <w:rsid w:val="00F177CE"/>
    <w:rsid w:val="00F2231E"/>
    <w:rsid w:val="00F22606"/>
    <w:rsid w:val="00F230B9"/>
    <w:rsid w:val="00F24DD2"/>
    <w:rsid w:val="00F25D5D"/>
    <w:rsid w:val="00F25D73"/>
    <w:rsid w:val="00F262E8"/>
    <w:rsid w:val="00F26476"/>
    <w:rsid w:val="00F2738C"/>
    <w:rsid w:val="00F27DC5"/>
    <w:rsid w:val="00F27F76"/>
    <w:rsid w:val="00F31E2E"/>
    <w:rsid w:val="00F32BE9"/>
    <w:rsid w:val="00F33041"/>
    <w:rsid w:val="00F3332E"/>
    <w:rsid w:val="00F33606"/>
    <w:rsid w:val="00F34594"/>
    <w:rsid w:val="00F348A8"/>
    <w:rsid w:val="00F3514E"/>
    <w:rsid w:val="00F354A6"/>
    <w:rsid w:val="00F35EF3"/>
    <w:rsid w:val="00F362E7"/>
    <w:rsid w:val="00F36C5E"/>
    <w:rsid w:val="00F3733B"/>
    <w:rsid w:val="00F40A48"/>
    <w:rsid w:val="00F40CB3"/>
    <w:rsid w:val="00F41B80"/>
    <w:rsid w:val="00F41BFC"/>
    <w:rsid w:val="00F423E3"/>
    <w:rsid w:val="00F431EB"/>
    <w:rsid w:val="00F43592"/>
    <w:rsid w:val="00F4558D"/>
    <w:rsid w:val="00F461F9"/>
    <w:rsid w:val="00F46DAB"/>
    <w:rsid w:val="00F47404"/>
    <w:rsid w:val="00F479DD"/>
    <w:rsid w:val="00F50352"/>
    <w:rsid w:val="00F519EB"/>
    <w:rsid w:val="00F51A90"/>
    <w:rsid w:val="00F51F75"/>
    <w:rsid w:val="00F52240"/>
    <w:rsid w:val="00F533A8"/>
    <w:rsid w:val="00F53CC0"/>
    <w:rsid w:val="00F54549"/>
    <w:rsid w:val="00F550DC"/>
    <w:rsid w:val="00F56BEF"/>
    <w:rsid w:val="00F57CB2"/>
    <w:rsid w:val="00F6074F"/>
    <w:rsid w:val="00F60B80"/>
    <w:rsid w:val="00F61686"/>
    <w:rsid w:val="00F61A7A"/>
    <w:rsid w:val="00F61DC3"/>
    <w:rsid w:val="00F62EE1"/>
    <w:rsid w:val="00F64766"/>
    <w:rsid w:val="00F64CEE"/>
    <w:rsid w:val="00F650BA"/>
    <w:rsid w:val="00F6596B"/>
    <w:rsid w:val="00F65A72"/>
    <w:rsid w:val="00F65A9B"/>
    <w:rsid w:val="00F65DC7"/>
    <w:rsid w:val="00F6759D"/>
    <w:rsid w:val="00F67EF4"/>
    <w:rsid w:val="00F70273"/>
    <w:rsid w:val="00F703CB"/>
    <w:rsid w:val="00F73568"/>
    <w:rsid w:val="00F73739"/>
    <w:rsid w:val="00F7449F"/>
    <w:rsid w:val="00F745CF"/>
    <w:rsid w:val="00F746CF"/>
    <w:rsid w:val="00F748C8"/>
    <w:rsid w:val="00F7599D"/>
    <w:rsid w:val="00F75A90"/>
    <w:rsid w:val="00F76B15"/>
    <w:rsid w:val="00F76F5F"/>
    <w:rsid w:val="00F7717F"/>
    <w:rsid w:val="00F774D5"/>
    <w:rsid w:val="00F80A0E"/>
    <w:rsid w:val="00F80EBE"/>
    <w:rsid w:val="00F81326"/>
    <w:rsid w:val="00F81710"/>
    <w:rsid w:val="00F81777"/>
    <w:rsid w:val="00F81B65"/>
    <w:rsid w:val="00F81DB7"/>
    <w:rsid w:val="00F8212A"/>
    <w:rsid w:val="00F8294C"/>
    <w:rsid w:val="00F82FCD"/>
    <w:rsid w:val="00F834BA"/>
    <w:rsid w:val="00F834FC"/>
    <w:rsid w:val="00F843AC"/>
    <w:rsid w:val="00F84A90"/>
    <w:rsid w:val="00F85FA3"/>
    <w:rsid w:val="00F86902"/>
    <w:rsid w:val="00F8699C"/>
    <w:rsid w:val="00F86A61"/>
    <w:rsid w:val="00F86A85"/>
    <w:rsid w:val="00F9001A"/>
    <w:rsid w:val="00F9064A"/>
    <w:rsid w:val="00F90A9B"/>
    <w:rsid w:val="00F917BC"/>
    <w:rsid w:val="00F921A5"/>
    <w:rsid w:val="00F925D6"/>
    <w:rsid w:val="00F92896"/>
    <w:rsid w:val="00F92A11"/>
    <w:rsid w:val="00F93489"/>
    <w:rsid w:val="00F934C9"/>
    <w:rsid w:val="00F93920"/>
    <w:rsid w:val="00F96B9A"/>
    <w:rsid w:val="00F96FCD"/>
    <w:rsid w:val="00FA12B8"/>
    <w:rsid w:val="00FA1456"/>
    <w:rsid w:val="00FA1B69"/>
    <w:rsid w:val="00FA2432"/>
    <w:rsid w:val="00FA3B2F"/>
    <w:rsid w:val="00FA45D6"/>
    <w:rsid w:val="00FA5AA9"/>
    <w:rsid w:val="00FA6969"/>
    <w:rsid w:val="00FA72C1"/>
    <w:rsid w:val="00FB0382"/>
    <w:rsid w:val="00FB08FD"/>
    <w:rsid w:val="00FB0A89"/>
    <w:rsid w:val="00FB12A2"/>
    <w:rsid w:val="00FB1F2C"/>
    <w:rsid w:val="00FB40A3"/>
    <w:rsid w:val="00FB5822"/>
    <w:rsid w:val="00FB590C"/>
    <w:rsid w:val="00FB5A3C"/>
    <w:rsid w:val="00FB6834"/>
    <w:rsid w:val="00FB75BF"/>
    <w:rsid w:val="00FB75E1"/>
    <w:rsid w:val="00FB76B6"/>
    <w:rsid w:val="00FC1143"/>
    <w:rsid w:val="00FC1329"/>
    <w:rsid w:val="00FC20AC"/>
    <w:rsid w:val="00FC258C"/>
    <w:rsid w:val="00FC2B4C"/>
    <w:rsid w:val="00FC3525"/>
    <w:rsid w:val="00FC3ECE"/>
    <w:rsid w:val="00FC498F"/>
    <w:rsid w:val="00FC4EF8"/>
    <w:rsid w:val="00FC5440"/>
    <w:rsid w:val="00FC56F1"/>
    <w:rsid w:val="00FC627E"/>
    <w:rsid w:val="00FC68C7"/>
    <w:rsid w:val="00FC7790"/>
    <w:rsid w:val="00FC799D"/>
    <w:rsid w:val="00FD1D4A"/>
    <w:rsid w:val="00FD2348"/>
    <w:rsid w:val="00FD3FBC"/>
    <w:rsid w:val="00FD48C8"/>
    <w:rsid w:val="00FD4F42"/>
    <w:rsid w:val="00FD5B05"/>
    <w:rsid w:val="00FD5B58"/>
    <w:rsid w:val="00FD5B74"/>
    <w:rsid w:val="00FD64E9"/>
    <w:rsid w:val="00FD64EB"/>
    <w:rsid w:val="00FD6C61"/>
    <w:rsid w:val="00FD7197"/>
    <w:rsid w:val="00FD78EF"/>
    <w:rsid w:val="00FD797A"/>
    <w:rsid w:val="00FD7FAD"/>
    <w:rsid w:val="00FE0047"/>
    <w:rsid w:val="00FE091A"/>
    <w:rsid w:val="00FE0BA8"/>
    <w:rsid w:val="00FE2E78"/>
    <w:rsid w:val="00FE303C"/>
    <w:rsid w:val="00FE4205"/>
    <w:rsid w:val="00FE4587"/>
    <w:rsid w:val="00FE46E4"/>
    <w:rsid w:val="00FE6B7F"/>
    <w:rsid w:val="00FE7F25"/>
    <w:rsid w:val="00FE7FEC"/>
    <w:rsid w:val="00FF13E3"/>
    <w:rsid w:val="00FF146F"/>
    <w:rsid w:val="00FF17CD"/>
    <w:rsid w:val="00FF1B89"/>
    <w:rsid w:val="00FF1EFC"/>
    <w:rsid w:val="00FF2CAD"/>
    <w:rsid w:val="00FF4675"/>
    <w:rsid w:val="00FF4738"/>
    <w:rsid w:val="00FF53AF"/>
    <w:rsid w:val="00FF56ED"/>
    <w:rsid w:val="00FF59BA"/>
    <w:rsid w:val="00FF6E3B"/>
    <w:rsid w:val="00FF703C"/>
    <w:rsid w:val="00FF7D5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55"/>
    <w:pPr>
      <w:ind w:left="720"/>
      <w:contextualSpacing/>
    </w:p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rsid w:val="006E3A55"/>
    <w:pPr>
      <w:spacing w:before="280" w:after="280"/>
    </w:pPr>
  </w:style>
  <w:style w:type="paragraph" w:customStyle="1" w:styleId="Default">
    <w:name w:val="Default"/>
    <w:rsid w:val="006E3A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Основной текст1"/>
    <w:basedOn w:val="a"/>
    <w:rsid w:val="006E3A55"/>
    <w:pPr>
      <w:shd w:val="clear" w:color="auto" w:fill="FFFFFF"/>
      <w:spacing w:before="1020" w:after="300" w:line="322" w:lineRule="exact"/>
      <w:jc w:val="both"/>
    </w:pPr>
    <w:rPr>
      <w:rFonts w:ascii="Calibri" w:eastAsia="Calibri" w:hAnsi="Calibri" w:cs="Calibri"/>
      <w:sz w:val="27"/>
      <w:szCs w:val="27"/>
      <w:lang w:val="en-US"/>
    </w:rPr>
  </w:style>
  <w:style w:type="paragraph" w:customStyle="1" w:styleId="ConsPlusNormal">
    <w:name w:val="ConsPlusNormal"/>
    <w:rsid w:val="006E3A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0">
    <w:name w:val="c0"/>
    <w:basedOn w:val="a0"/>
    <w:rsid w:val="006E3A55"/>
  </w:style>
  <w:style w:type="character" w:customStyle="1" w:styleId="FontStyle16">
    <w:name w:val="Font Style16"/>
    <w:uiPriority w:val="99"/>
    <w:rsid w:val="006E3A55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+ Курсив"/>
    <w:rsid w:val="006E3A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6">
    <w:name w:val="Без интервала Знак"/>
    <w:basedOn w:val="a0"/>
    <w:uiPriority w:val="1"/>
    <w:rsid w:val="0086223C"/>
    <w:rPr>
      <w:rFonts w:cs="Calibri"/>
      <w:sz w:val="22"/>
      <w:szCs w:val="22"/>
      <w:lang w:val="ru-RU" w:bidi="ar-SA"/>
    </w:rPr>
  </w:style>
  <w:style w:type="paragraph" w:styleId="a7">
    <w:name w:val="No Spacing"/>
    <w:uiPriority w:val="1"/>
    <w:qFormat/>
    <w:rsid w:val="0086223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Обычный1"/>
    <w:rsid w:val="00862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11"/>
    <w:uiPriority w:val="99"/>
    <w:unhideWhenUsed/>
    <w:rsid w:val="0086223C"/>
    <w:pPr>
      <w:spacing w:after="120"/>
    </w:pPr>
  </w:style>
  <w:style w:type="character" w:customStyle="1" w:styleId="a9">
    <w:name w:val="Основной текст Знак"/>
    <w:basedOn w:val="a0"/>
    <w:uiPriority w:val="99"/>
    <w:semiHidden/>
    <w:rsid w:val="00862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 Знак1"/>
    <w:basedOn w:val="a0"/>
    <w:link w:val="a8"/>
    <w:uiPriority w:val="99"/>
    <w:rsid w:val="0086223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621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F072E1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36C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6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936C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C4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1533-6EF7-4E2B-8464-D59EA90F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9392</Words>
  <Characters>53540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Начальник_ОО</cp:lastModifiedBy>
  <cp:revision>5</cp:revision>
  <dcterms:created xsi:type="dcterms:W3CDTF">2021-02-04T06:23:00Z</dcterms:created>
  <dcterms:modified xsi:type="dcterms:W3CDTF">2022-02-03T11:23:00Z</dcterms:modified>
</cp:coreProperties>
</file>