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F7" w:rsidRPr="00E50A7C" w:rsidRDefault="003971F7" w:rsidP="003971F7">
      <w:pPr>
        <w:rPr>
          <w:b/>
          <w:sz w:val="18"/>
          <w:szCs w:val="24"/>
        </w:rPr>
      </w:pPr>
      <w:r w:rsidRPr="00E50A7C">
        <w:rPr>
          <w:b/>
          <w:sz w:val="18"/>
          <w:szCs w:val="24"/>
        </w:rPr>
        <w:t xml:space="preserve">  ОТДЕЛ     ОБРАЗОВАНИЯ АДМИНИСТРАЦИИ БОЛХОВСКОГО РАЙОНА   ОРЛОВСКОЙ ОБЛАСТИ</w:t>
      </w:r>
    </w:p>
    <w:p w:rsidR="003971F7" w:rsidRPr="00E50A7C" w:rsidRDefault="003971F7" w:rsidP="003971F7">
      <w:pPr>
        <w:ind w:left="-360"/>
        <w:jc w:val="center"/>
        <w:rPr>
          <w:b/>
          <w:sz w:val="18"/>
          <w:szCs w:val="24"/>
        </w:rPr>
      </w:pPr>
    </w:p>
    <w:p w:rsidR="003971F7" w:rsidRPr="00E50A7C" w:rsidRDefault="003971F7" w:rsidP="003971F7">
      <w:pPr>
        <w:pBdr>
          <w:bottom w:val="single" w:sz="12" w:space="1" w:color="auto"/>
        </w:pBdr>
        <w:jc w:val="center"/>
        <w:rPr>
          <w:b/>
          <w:sz w:val="18"/>
          <w:szCs w:val="24"/>
        </w:rPr>
      </w:pPr>
      <w:smartTag w:uri="urn:schemas-microsoft-com:office:smarttags" w:element="metricconverter">
        <w:smartTagPr>
          <w:attr w:name="ProductID" w:val="303140 г"/>
        </w:smartTagPr>
        <w:r w:rsidRPr="00E50A7C">
          <w:rPr>
            <w:b/>
            <w:sz w:val="18"/>
            <w:szCs w:val="24"/>
          </w:rPr>
          <w:t>303140 г</w:t>
        </w:r>
      </w:smartTag>
      <w:r w:rsidRPr="00E50A7C">
        <w:rPr>
          <w:b/>
          <w:sz w:val="18"/>
          <w:szCs w:val="24"/>
        </w:rPr>
        <w:t xml:space="preserve">. </w:t>
      </w:r>
      <w:proofErr w:type="spellStart"/>
      <w:r w:rsidRPr="00E50A7C">
        <w:rPr>
          <w:b/>
          <w:sz w:val="18"/>
          <w:szCs w:val="24"/>
        </w:rPr>
        <w:t>Болхов</w:t>
      </w:r>
      <w:proofErr w:type="spellEnd"/>
      <w:r w:rsidRPr="00E50A7C">
        <w:rPr>
          <w:b/>
          <w:sz w:val="18"/>
          <w:szCs w:val="24"/>
        </w:rPr>
        <w:t xml:space="preserve">  Орловской области  ул. Ленина 35    тел.  8 (486 40) 2-43-54, факс 8 (486 40) 2-43-54</w:t>
      </w:r>
    </w:p>
    <w:p w:rsidR="003971F7" w:rsidRPr="00E50A7C" w:rsidRDefault="003971F7" w:rsidP="003971F7">
      <w:pPr>
        <w:rPr>
          <w:b/>
          <w:sz w:val="18"/>
          <w:szCs w:val="24"/>
        </w:rPr>
      </w:pPr>
    </w:p>
    <w:p w:rsidR="003971F7" w:rsidRPr="00E50A7C" w:rsidRDefault="003971F7" w:rsidP="003971F7">
      <w:pPr>
        <w:ind w:left="6372"/>
        <w:rPr>
          <w:sz w:val="18"/>
          <w:szCs w:val="24"/>
        </w:rPr>
      </w:pPr>
    </w:p>
    <w:p w:rsidR="003971F7" w:rsidRPr="00E50A7C" w:rsidRDefault="003971F7" w:rsidP="003971F7">
      <w:pPr>
        <w:ind w:left="-360"/>
        <w:rPr>
          <w:rFonts w:eastAsia="Times New Roman"/>
          <w:b/>
          <w:sz w:val="24"/>
          <w:szCs w:val="24"/>
          <w:lang w:eastAsia="ru-RU"/>
        </w:rPr>
      </w:pPr>
    </w:p>
    <w:p w:rsidR="003971F7" w:rsidRPr="00E50A7C" w:rsidRDefault="003971F7" w:rsidP="003971F7">
      <w:pPr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50A7C">
        <w:rPr>
          <w:rFonts w:eastAsia="Times New Roman"/>
          <w:sz w:val="24"/>
          <w:szCs w:val="24"/>
          <w:lang w:eastAsia="ru-RU"/>
        </w:rPr>
        <w:t>ПРИКАЗ</w:t>
      </w:r>
    </w:p>
    <w:p w:rsidR="003971F7" w:rsidRPr="00E50A7C" w:rsidRDefault="003971F7" w:rsidP="003971F7">
      <w:pPr>
        <w:ind w:left="360"/>
        <w:jc w:val="center"/>
        <w:rPr>
          <w:rFonts w:eastAsia="Times New Roman"/>
          <w:sz w:val="24"/>
          <w:szCs w:val="24"/>
          <w:lang w:eastAsia="ru-RU"/>
        </w:rPr>
      </w:pPr>
    </w:p>
    <w:p w:rsidR="003971F7" w:rsidRPr="00E50A7C" w:rsidRDefault="003971F7" w:rsidP="003971F7">
      <w:pPr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50A7C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от  </w:t>
      </w:r>
      <w:r>
        <w:rPr>
          <w:rFonts w:eastAsia="Times New Roman"/>
          <w:sz w:val="24"/>
          <w:szCs w:val="24"/>
          <w:lang w:eastAsia="ru-RU"/>
        </w:rPr>
        <w:t>30.12.2020 г.</w:t>
      </w:r>
      <w:r w:rsidRPr="00E50A7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222-а</w:t>
      </w:r>
    </w:p>
    <w:p w:rsidR="003971F7" w:rsidRPr="00E50A7C" w:rsidRDefault="003971F7" w:rsidP="003971F7">
      <w:pPr>
        <w:ind w:left="-360"/>
        <w:rPr>
          <w:rFonts w:eastAsia="Times New Roman"/>
          <w:b/>
          <w:sz w:val="24"/>
          <w:szCs w:val="24"/>
          <w:lang w:eastAsia="ru-RU"/>
        </w:rPr>
      </w:pPr>
    </w:p>
    <w:p w:rsidR="003971F7" w:rsidRPr="00E50A7C" w:rsidRDefault="003971F7" w:rsidP="003971F7">
      <w:pPr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3971F7" w:rsidRPr="00E50A7C" w:rsidTr="007E7251">
        <w:tc>
          <w:tcPr>
            <w:tcW w:w="6912" w:type="dxa"/>
          </w:tcPr>
          <w:p w:rsidR="003971F7" w:rsidRPr="00E50A7C" w:rsidRDefault="003971F7" w:rsidP="007E7251">
            <w:pPr>
              <w:ind w:left="-142"/>
              <w:rPr>
                <w:rFonts w:eastAsia="Times New Roman"/>
                <w:szCs w:val="28"/>
                <w:lang w:eastAsia="ru-RU"/>
              </w:rPr>
            </w:pPr>
            <w:r w:rsidRPr="00E50A7C">
              <w:rPr>
                <w:rFonts w:eastAsia="Times New Roman"/>
                <w:szCs w:val="28"/>
                <w:lang w:eastAsia="ru-RU"/>
              </w:rPr>
              <w:t>Об утверждении плана работы на  20</w:t>
            </w:r>
            <w:r>
              <w:rPr>
                <w:rFonts w:eastAsia="Times New Roman"/>
                <w:szCs w:val="28"/>
                <w:lang w:eastAsia="ru-RU"/>
              </w:rPr>
              <w:t>21</w:t>
            </w:r>
            <w:r w:rsidRPr="00E50A7C">
              <w:rPr>
                <w:rFonts w:eastAsia="Times New Roman"/>
                <w:szCs w:val="28"/>
                <w:lang w:eastAsia="ru-RU"/>
              </w:rPr>
              <w:t xml:space="preserve">г. </w:t>
            </w:r>
          </w:p>
        </w:tc>
        <w:tc>
          <w:tcPr>
            <w:tcW w:w="2659" w:type="dxa"/>
            <w:hideMark/>
          </w:tcPr>
          <w:p w:rsidR="003971F7" w:rsidRPr="00E50A7C" w:rsidRDefault="003971F7" w:rsidP="007E7251">
            <w:pPr>
              <w:rPr>
                <w:rFonts w:eastAsia="Times New Roman"/>
                <w:szCs w:val="28"/>
                <w:lang w:eastAsia="ru-RU"/>
              </w:rPr>
            </w:pPr>
            <w:r w:rsidRPr="00E50A7C">
              <w:rPr>
                <w:rFonts w:eastAsia="Times New Roman"/>
                <w:szCs w:val="28"/>
                <w:lang w:eastAsia="ru-RU"/>
              </w:rPr>
              <w:t xml:space="preserve">     </w:t>
            </w:r>
          </w:p>
        </w:tc>
      </w:tr>
    </w:tbl>
    <w:p w:rsidR="003971F7" w:rsidRPr="00E50A7C" w:rsidRDefault="003971F7" w:rsidP="003971F7">
      <w:pPr>
        <w:ind w:left="709"/>
        <w:rPr>
          <w:szCs w:val="28"/>
        </w:rPr>
      </w:pPr>
    </w:p>
    <w:p w:rsidR="003971F7" w:rsidRPr="00E50A7C" w:rsidRDefault="003971F7" w:rsidP="003971F7">
      <w:pPr>
        <w:ind w:left="6372"/>
        <w:rPr>
          <w:szCs w:val="28"/>
        </w:rPr>
      </w:pPr>
    </w:p>
    <w:p w:rsidR="003971F7" w:rsidRPr="00E50A7C" w:rsidRDefault="003971F7" w:rsidP="003971F7">
      <w:pPr>
        <w:ind w:left="-142"/>
        <w:jc w:val="both"/>
        <w:rPr>
          <w:szCs w:val="28"/>
        </w:rPr>
      </w:pPr>
      <w:r w:rsidRPr="00E50A7C">
        <w:rPr>
          <w:szCs w:val="28"/>
        </w:rPr>
        <w:t xml:space="preserve">   </w:t>
      </w:r>
      <w:r w:rsidRPr="00E50A7C">
        <w:rPr>
          <w:szCs w:val="28"/>
        </w:rPr>
        <w:tab/>
        <w:t xml:space="preserve">С целью </w:t>
      </w:r>
      <w:proofErr w:type="gramStart"/>
      <w:r w:rsidRPr="00E50A7C">
        <w:rPr>
          <w:szCs w:val="28"/>
        </w:rPr>
        <w:t>организации деятельности Отдела образования администрации Болховского района</w:t>
      </w:r>
      <w:proofErr w:type="gramEnd"/>
      <w:r w:rsidRPr="00E50A7C">
        <w:rPr>
          <w:szCs w:val="28"/>
        </w:rPr>
        <w:t xml:space="preserve">  в 2020г. в соответствии с Положением об Отделе образования администрации Болховского района Орловской области, утвержденным решением сессии районного  Совета народных депутатов от 25 декабря 2014г. № 420-рс</w:t>
      </w:r>
      <w:r>
        <w:rPr>
          <w:szCs w:val="28"/>
        </w:rPr>
        <w:t>,</w:t>
      </w:r>
      <w:r w:rsidRPr="00E50A7C">
        <w:rPr>
          <w:szCs w:val="28"/>
        </w:rPr>
        <w:t xml:space="preserve">  ПРИКАЗЫВАЮ:</w:t>
      </w:r>
    </w:p>
    <w:p w:rsidR="003971F7" w:rsidRPr="00E50A7C" w:rsidRDefault="003971F7" w:rsidP="003971F7">
      <w:pPr>
        <w:numPr>
          <w:ilvl w:val="0"/>
          <w:numId w:val="1"/>
        </w:numPr>
        <w:rPr>
          <w:szCs w:val="28"/>
        </w:rPr>
      </w:pPr>
      <w:r w:rsidRPr="00E50A7C">
        <w:rPr>
          <w:szCs w:val="28"/>
        </w:rPr>
        <w:t>Утвердить план работы на 20</w:t>
      </w:r>
      <w:r>
        <w:rPr>
          <w:szCs w:val="28"/>
        </w:rPr>
        <w:t>21</w:t>
      </w:r>
      <w:r w:rsidRPr="00E50A7C">
        <w:rPr>
          <w:szCs w:val="28"/>
        </w:rPr>
        <w:t xml:space="preserve"> год (Приложение</w:t>
      </w:r>
      <w:bookmarkStart w:id="0" w:name="_GoBack"/>
      <w:bookmarkEnd w:id="0"/>
      <w:r w:rsidRPr="00E50A7C">
        <w:rPr>
          <w:szCs w:val="28"/>
        </w:rPr>
        <w:t>).</w:t>
      </w:r>
    </w:p>
    <w:p w:rsidR="003971F7" w:rsidRPr="00E50A7C" w:rsidRDefault="003971F7" w:rsidP="003971F7">
      <w:pPr>
        <w:numPr>
          <w:ilvl w:val="0"/>
          <w:numId w:val="1"/>
        </w:numPr>
        <w:rPr>
          <w:szCs w:val="28"/>
        </w:rPr>
      </w:pPr>
      <w:r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E4008FA" wp14:editId="69A5312A">
            <wp:simplePos x="0" y="0"/>
            <wp:positionH relativeFrom="column">
              <wp:posOffset>1872615</wp:posOffset>
            </wp:positionH>
            <wp:positionV relativeFrom="paragraph">
              <wp:posOffset>52070</wp:posOffset>
            </wp:positionV>
            <wp:extent cx="2047875" cy="1722755"/>
            <wp:effectExtent l="0" t="0" r="9525" b="0"/>
            <wp:wrapNone/>
            <wp:docPr id="1" name="Рисунок 1" descr="D:\_Docs\подпись\Анисимова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Docs\подпись\Анисимова печат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50A7C">
        <w:rPr>
          <w:szCs w:val="28"/>
        </w:rPr>
        <w:t>Разместить план</w:t>
      </w:r>
      <w:proofErr w:type="gramEnd"/>
      <w:r w:rsidRPr="00E50A7C">
        <w:rPr>
          <w:szCs w:val="28"/>
        </w:rPr>
        <w:t xml:space="preserve"> работы на сайте Отдела образования.</w:t>
      </w:r>
    </w:p>
    <w:p w:rsidR="003971F7" w:rsidRPr="00E50A7C" w:rsidRDefault="003971F7" w:rsidP="003971F7">
      <w:pPr>
        <w:numPr>
          <w:ilvl w:val="0"/>
          <w:numId w:val="1"/>
        </w:numPr>
        <w:rPr>
          <w:szCs w:val="28"/>
        </w:rPr>
      </w:pPr>
      <w:proofErr w:type="gramStart"/>
      <w:r w:rsidRPr="00E50A7C">
        <w:rPr>
          <w:szCs w:val="28"/>
        </w:rPr>
        <w:t>Контроль за</w:t>
      </w:r>
      <w:proofErr w:type="gramEnd"/>
      <w:r w:rsidRPr="00E50A7C">
        <w:rPr>
          <w:szCs w:val="28"/>
        </w:rPr>
        <w:t xml:space="preserve"> выполнением плана оставляю за собой.</w:t>
      </w:r>
    </w:p>
    <w:p w:rsidR="003971F7" w:rsidRPr="00E50A7C" w:rsidRDefault="003971F7" w:rsidP="003971F7">
      <w:pPr>
        <w:ind w:left="6372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71F7" w:rsidRPr="00E50A7C" w:rsidTr="007E7251">
        <w:tc>
          <w:tcPr>
            <w:tcW w:w="4785" w:type="dxa"/>
            <w:hideMark/>
          </w:tcPr>
          <w:p w:rsidR="003971F7" w:rsidRPr="00E50A7C" w:rsidRDefault="003971F7" w:rsidP="003971F7">
            <w:pPr>
              <w:rPr>
                <w:rFonts w:eastAsia="Times New Roman"/>
                <w:szCs w:val="28"/>
                <w:lang w:eastAsia="ru-RU"/>
              </w:rPr>
            </w:pPr>
            <w:r w:rsidRPr="00E50A7C">
              <w:rPr>
                <w:rFonts w:eastAsia="Times New Roman"/>
                <w:szCs w:val="28"/>
                <w:lang w:eastAsia="ru-RU"/>
              </w:rPr>
              <w:t xml:space="preserve">  Начальник  Отдела</w:t>
            </w:r>
            <w:r>
              <w:rPr>
                <w:rStyle w:val="a"/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4786" w:type="dxa"/>
            <w:hideMark/>
          </w:tcPr>
          <w:p w:rsidR="003971F7" w:rsidRPr="00E50A7C" w:rsidRDefault="003971F7" w:rsidP="007E7251">
            <w:pPr>
              <w:rPr>
                <w:rFonts w:eastAsia="Times New Roman"/>
                <w:szCs w:val="28"/>
                <w:lang w:eastAsia="ru-RU"/>
              </w:rPr>
            </w:pPr>
            <w:r w:rsidRPr="00E50A7C">
              <w:rPr>
                <w:rFonts w:eastAsia="Times New Roman"/>
                <w:szCs w:val="28"/>
                <w:lang w:eastAsia="ru-RU"/>
              </w:rPr>
              <w:t xml:space="preserve">                               Т.А. Анисимова</w:t>
            </w:r>
          </w:p>
          <w:p w:rsidR="003971F7" w:rsidRPr="00E50A7C" w:rsidRDefault="003971F7" w:rsidP="007E7251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3971F7" w:rsidRPr="00E50A7C" w:rsidTr="007E7251">
        <w:tc>
          <w:tcPr>
            <w:tcW w:w="4785" w:type="dxa"/>
            <w:hideMark/>
          </w:tcPr>
          <w:p w:rsidR="003971F7" w:rsidRPr="00E50A7C" w:rsidRDefault="003971F7" w:rsidP="007E7251">
            <w:pPr>
              <w:rPr>
                <w:rFonts w:eastAsia="Times New Roman"/>
                <w:szCs w:val="28"/>
                <w:lang w:eastAsia="ru-RU"/>
              </w:rPr>
            </w:pPr>
            <w:r w:rsidRPr="00E50A7C">
              <w:rPr>
                <w:rFonts w:eastAsia="Times New Roman"/>
                <w:szCs w:val="28"/>
                <w:lang w:eastAsia="ru-RU"/>
              </w:rPr>
              <w:t>Ознакомлены</w:t>
            </w:r>
          </w:p>
        </w:tc>
        <w:tc>
          <w:tcPr>
            <w:tcW w:w="4786" w:type="dxa"/>
          </w:tcPr>
          <w:p w:rsidR="003971F7" w:rsidRPr="00E50A7C" w:rsidRDefault="003971F7" w:rsidP="007E7251">
            <w:pPr>
              <w:rPr>
                <w:rFonts w:eastAsia="Times New Roman"/>
                <w:szCs w:val="28"/>
                <w:lang w:eastAsia="ru-RU"/>
              </w:rPr>
            </w:pPr>
            <w:r w:rsidRPr="00E50A7C">
              <w:rPr>
                <w:rFonts w:eastAsia="Times New Roman"/>
                <w:szCs w:val="28"/>
                <w:lang w:eastAsia="ru-RU"/>
              </w:rPr>
              <w:t xml:space="preserve">                                  </w:t>
            </w:r>
          </w:p>
        </w:tc>
      </w:tr>
    </w:tbl>
    <w:p w:rsidR="003971F7" w:rsidRPr="00E50A7C" w:rsidRDefault="003971F7" w:rsidP="003971F7">
      <w:pPr>
        <w:rPr>
          <w:rFonts w:eastAsia="Times New Roman"/>
          <w:szCs w:val="28"/>
          <w:lang w:eastAsia="ru-RU"/>
        </w:rPr>
      </w:pPr>
    </w:p>
    <w:p w:rsidR="003971F7" w:rsidRPr="00E50A7C" w:rsidRDefault="003971F7" w:rsidP="003971F7">
      <w:pPr>
        <w:ind w:left="6372"/>
        <w:rPr>
          <w:szCs w:val="28"/>
        </w:rPr>
      </w:pPr>
    </w:p>
    <w:p w:rsidR="003971F7" w:rsidRPr="00E50A7C" w:rsidRDefault="003971F7" w:rsidP="003971F7">
      <w:pPr>
        <w:ind w:left="6372"/>
        <w:rPr>
          <w:sz w:val="24"/>
          <w:szCs w:val="24"/>
        </w:rPr>
      </w:pPr>
    </w:p>
    <w:p w:rsidR="00002453" w:rsidRDefault="00002453"/>
    <w:p w:rsidR="003971F7" w:rsidRDefault="003971F7"/>
    <w:p w:rsidR="003971F7" w:rsidRDefault="003971F7"/>
    <w:p w:rsidR="003971F7" w:rsidRDefault="003971F7"/>
    <w:p w:rsidR="003971F7" w:rsidRDefault="003971F7"/>
    <w:p w:rsidR="003971F7" w:rsidRDefault="003971F7"/>
    <w:p w:rsidR="003971F7" w:rsidRDefault="003971F7"/>
    <w:p w:rsidR="003971F7" w:rsidRDefault="003971F7"/>
    <w:p w:rsidR="003971F7" w:rsidRDefault="003971F7"/>
    <w:p w:rsidR="003971F7" w:rsidRDefault="003971F7"/>
    <w:p w:rsidR="003971F7" w:rsidRDefault="003971F7"/>
    <w:p w:rsidR="003971F7" w:rsidRDefault="003971F7"/>
    <w:p w:rsidR="003971F7" w:rsidRDefault="003971F7"/>
    <w:p w:rsidR="003971F7" w:rsidRDefault="003971F7"/>
    <w:p w:rsidR="003971F7" w:rsidRDefault="003971F7"/>
    <w:p w:rsidR="003971F7" w:rsidRDefault="003971F7"/>
    <w:p w:rsidR="003971F7" w:rsidRDefault="003971F7"/>
    <w:p w:rsidR="003971F7" w:rsidRDefault="003971F7"/>
    <w:p w:rsidR="003971F7" w:rsidRPr="00E50A7C" w:rsidRDefault="003971F7" w:rsidP="003971F7">
      <w:pPr>
        <w:ind w:left="5664"/>
        <w:rPr>
          <w:sz w:val="24"/>
          <w:szCs w:val="24"/>
        </w:rPr>
      </w:pPr>
    </w:p>
    <w:p w:rsidR="003971F7" w:rsidRPr="00E50A7C" w:rsidRDefault="003971F7" w:rsidP="003971F7">
      <w:pPr>
        <w:ind w:left="5664"/>
        <w:rPr>
          <w:sz w:val="24"/>
          <w:szCs w:val="24"/>
        </w:rPr>
      </w:pPr>
      <w:r w:rsidRPr="00E50A7C">
        <w:rPr>
          <w:sz w:val="24"/>
          <w:szCs w:val="24"/>
        </w:rPr>
        <w:lastRenderedPageBreak/>
        <w:t xml:space="preserve">Приложение </w:t>
      </w:r>
    </w:p>
    <w:p w:rsidR="003971F7" w:rsidRPr="00E50A7C" w:rsidRDefault="003971F7" w:rsidP="003971F7">
      <w:pPr>
        <w:ind w:left="5664"/>
        <w:rPr>
          <w:sz w:val="24"/>
          <w:szCs w:val="24"/>
        </w:rPr>
      </w:pPr>
      <w:r w:rsidRPr="00E50A7C">
        <w:rPr>
          <w:sz w:val="24"/>
          <w:szCs w:val="24"/>
        </w:rPr>
        <w:t>к приказу Отдела   Образования</w:t>
      </w:r>
    </w:p>
    <w:p w:rsidR="003971F7" w:rsidRPr="00E50A7C" w:rsidRDefault="003971F7" w:rsidP="003971F7">
      <w:pPr>
        <w:ind w:left="360"/>
        <w:jc w:val="center"/>
        <w:rPr>
          <w:rFonts w:eastAsia="Times New Roman"/>
          <w:sz w:val="24"/>
          <w:szCs w:val="24"/>
          <w:lang w:eastAsia="ru-RU"/>
        </w:rPr>
      </w:pPr>
      <w:r w:rsidRPr="00E50A7C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от  </w:t>
      </w:r>
      <w:r>
        <w:rPr>
          <w:rFonts w:eastAsia="Times New Roman"/>
          <w:sz w:val="24"/>
          <w:szCs w:val="24"/>
          <w:lang w:eastAsia="ru-RU"/>
        </w:rPr>
        <w:t>30.12.2020 г.</w:t>
      </w:r>
      <w:r w:rsidRPr="00E50A7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222-а</w:t>
      </w:r>
    </w:p>
    <w:p w:rsidR="003971F7" w:rsidRPr="003971F7" w:rsidRDefault="003971F7" w:rsidP="003971F7">
      <w:pPr>
        <w:ind w:left="7080"/>
        <w:rPr>
          <w:szCs w:val="24"/>
        </w:rPr>
      </w:pPr>
      <w:r w:rsidRPr="003971F7">
        <w:rPr>
          <w:szCs w:val="24"/>
        </w:rPr>
        <w:t xml:space="preserve"> </w:t>
      </w:r>
    </w:p>
    <w:p w:rsidR="003971F7" w:rsidRPr="003971F7" w:rsidRDefault="003971F7" w:rsidP="003971F7">
      <w:pPr>
        <w:ind w:left="284"/>
        <w:jc w:val="center"/>
        <w:rPr>
          <w:b/>
          <w:szCs w:val="24"/>
        </w:rPr>
      </w:pPr>
      <w:r w:rsidRPr="003971F7">
        <w:rPr>
          <w:b/>
          <w:szCs w:val="24"/>
        </w:rPr>
        <w:t>План работы</w:t>
      </w:r>
    </w:p>
    <w:p w:rsidR="003971F7" w:rsidRPr="003971F7" w:rsidRDefault="003971F7" w:rsidP="003971F7">
      <w:pPr>
        <w:ind w:left="284"/>
        <w:jc w:val="center"/>
        <w:rPr>
          <w:b/>
          <w:szCs w:val="24"/>
        </w:rPr>
      </w:pPr>
      <w:r w:rsidRPr="003971F7">
        <w:rPr>
          <w:b/>
          <w:szCs w:val="24"/>
        </w:rPr>
        <w:t>Отдела     образования</w:t>
      </w:r>
    </w:p>
    <w:p w:rsidR="003971F7" w:rsidRPr="003971F7" w:rsidRDefault="003971F7" w:rsidP="003971F7">
      <w:pPr>
        <w:ind w:left="284"/>
        <w:jc w:val="center"/>
        <w:rPr>
          <w:b/>
          <w:szCs w:val="24"/>
        </w:rPr>
      </w:pPr>
      <w:r w:rsidRPr="003971F7">
        <w:rPr>
          <w:b/>
          <w:szCs w:val="24"/>
        </w:rPr>
        <w:t>администрации Болховского района  Орловской области</w:t>
      </w:r>
    </w:p>
    <w:p w:rsidR="003971F7" w:rsidRDefault="003971F7" w:rsidP="003971F7">
      <w:pPr>
        <w:ind w:left="-709" w:right="-569"/>
        <w:jc w:val="center"/>
        <w:rPr>
          <w:b/>
          <w:szCs w:val="24"/>
        </w:rPr>
      </w:pPr>
    </w:p>
    <w:p w:rsidR="003971F7" w:rsidRDefault="003971F7" w:rsidP="003971F7">
      <w:pPr>
        <w:ind w:left="-709" w:right="-569"/>
        <w:jc w:val="center"/>
        <w:rPr>
          <w:b/>
          <w:szCs w:val="24"/>
        </w:rPr>
      </w:pPr>
      <w:r>
        <w:rPr>
          <w:b/>
          <w:szCs w:val="24"/>
        </w:rPr>
        <w:t>Цели  Отдела образования на 2021 год.</w:t>
      </w:r>
    </w:p>
    <w:p w:rsidR="003971F7" w:rsidRDefault="003971F7" w:rsidP="003971F7">
      <w:pPr>
        <w:ind w:left="-709" w:right="-569"/>
        <w:jc w:val="center"/>
        <w:rPr>
          <w:b/>
          <w:szCs w:val="24"/>
        </w:rPr>
      </w:pPr>
    </w:p>
    <w:p w:rsidR="003971F7" w:rsidRPr="003971F7" w:rsidRDefault="003971F7" w:rsidP="003971F7">
      <w:pPr>
        <w:ind w:right="-1" w:firstLine="709"/>
        <w:jc w:val="both"/>
        <w:rPr>
          <w:szCs w:val="24"/>
        </w:rPr>
      </w:pPr>
      <w:r w:rsidRPr="003971F7">
        <w:rPr>
          <w:szCs w:val="24"/>
        </w:rPr>
        <w:t xml:space="preserve">1. Реализация Указов Президента РФ № 597 от 07.05.2012 «О мероприятиях по реализации государственной социальной политики», № 599 от 07.05.2012 «О мерах по реализации государственной политики в области образования и науки», № 204 от 07.05.2018 «О национальных целях и стратегических задачах развития РФ на период до 2024 года», приоритетного национального проекта «Образование». </w:t>
      </w:r>
    </w:p>
    <w:p w:rsidR="003971F7" w:rsidRPr="003971F7" w:rsidRDefault="003971F7" w:rsidP="003971F7">
      <w:pPr>
        <w:ind w:right="-1" w:firstLine="709"/>
        <w:jc w:val="both"/>
        <w:rPr>
          <w:szCs w:val="24"/>
        </w:rPr>
      </w:pPr>
    </w:p>
    <w:p w:rsidR="003971F7" w:rsidRPr="003971F7" w:rsidRDefault="003971F7" w:rsidP="003971F7">
      <w:pPr>
        <w:ind w:right="-1" w:firstLine="709"/>
        <w:jc w:val="both"/>
        <w:rPr>
          <w:szCs w:val="24"/>
        </w:rPr>
      </w:pPr>
      <w:r w:rsidRPr="003971F7">
        <w:rPr>
          <w:szCs w:val="24"/>
        </w:rPr>
        <w:t xml:space="preserve">2. Исполнение мероприятий муниципальных (целевых программ), реализация прав граждан, проживающих на территории Болховского района,  на получение качественного образования. </w:t>
      </w:r>
    </w:p>
    <w:p w:rsidR="003971F7" w:rsidRPr="003971F7" w:rsidRDefault="003971F7" w:rsidP="003971F7">
      <w:pPr>
        <w:ind w:left="-709" w:right="-569"/>
        <w:jc w:val="center"/>
        <w:rPr>
          <w:b/>
          <w:sz w:val="32"/>
          <w:szCs w:val="24"/>
        </w:rPr>
      </w:pPr>
    </w:p>
    <w:p w:rsidR="003971F7" w:rsidRPr="003971F7" w:rsidRDefault="003971F7" w:rsidP="003971F7">
      <w:pPr>
        <w:ind w:left="-709" w:right="-569"/>
        <w:jc w:val="center"/>
        <w:rPr>
          <w:b/>
          <w:szCs w:val="24"/>
        </w:rPr>
      </w:pPr>
      <w:r w:rsidRPr="003971F7">
        <w:rPr>
          <w:b/>
          <w:szCs w:val="24"/>
        </w:rPr>
        <w:t>Основные за</w:t>
      </w:r>
      <w:r w:rsidRPr="003971F7">
        <w:rPr>
          <w:b/>
          <w:szCs w:val="24"/>
        </w:rPr>
        <w:t>дачи Отдела образования  на 2021</w:t>
      </w:r>
      <w:r w:rsidRPr="003971F7">
        <w:rPr>
          <w:b/>
          <w:szCs w:val="24"/>
        </w:rPr>
        <w:t xml:space="preserve"> год</w:t>
      </w:r>
      <w:r w:rsidRPr="003971F7">
        <w:rPr>
          <w:b/>
          <w:szCs w:val="24"/>
        </w:rPr>
        <w:t>.</w:t>
      </w:r>
    </w:p>
    <w:p w:rsidR="003971F7" w:rsidRPr="003971F7" w:rsidRDefault="003971F7" w:rsidP="003971F7">
      <w:pPr>
        <w:ind w:left="-709" w:right="-569"/>
        <w:jc w:val="center"/>
        <w:rPr>
          <w:b/>
          <w:szCs w:val="24"/>
        </w:rPr>
      </w:pPr>
    </w:p>
    <w:p w:rsidR="003971F7" w:rsidRPr="00E50A7C" w:rsidRDefault="003971F7" w:rsidP="003971F7">
      <w:pPr>
        <w:ind w:left="-709" w:right="-569"/>
        <w:jc w:val="center"/>
        <w:rPr>
          <w:b/>
          <w:sz w:val="24"/>
          <w:szCs w:val="24"/>
        </w:rPr>
      </w:pPr>
      <w:r w:rsidRPr="00E50A7C">
        <w:rPr>
          <w:b/>
          <w:sz w:val="24"/>
          <w:szCs w:val="24"/>
        </w:rPr>
        <w:t xml:space="preserve"> </w:t>
      </w:r>
    </w:p>
    <w:p w:rsidR="003971F7" w:rsidRDefault="003971F7" w:rsidP="003971F7">
      <w:pPr>
        <w:numPr>
          <w:ilvl w:val="0"/>
          <w:numId w:val="2"/>
        </w:numPr>
        <w:shd w:val="clear" w:color="auto" w:fill="FFFFFF"/>
        <w:suppressAutoHyphens/>
        <w:spacing w:line="276" w:lineRule="auto"/>
        <w:ind w:left="0"/>
        <w:contextualSpacing/>
        <w:jc w:val="both"/>
        <w:rPr>
          <w:rFonts w:eastAsia="Times New Roman"/>
          <w:szCs w:val="28"/>
          <w:lang w:eastAsia="ru-RU"/>
        </w:rPr>
      </w:pPr>
      <w:r w:rsidRPr="003971F7">
        <w:rPr>
          <w:rFonts w:eastAsia="Times New Roman"/>
          <w:szCs w:val="28"/>
          <w:lang w:eastAsia="ru-RU"/>
        </w:rPr>
        <w:t>организация сетевого взаимодействия между муниципальными учреждениями для реализации адаптированных общеобразовательных программ;</w:t>
      </w:r>
    </w:p>
    <w:p w:rsidR="003971F7" w:rsidRPr="003971F7" w:rsidRDefault="003971F7" w:rsidP="003971F7">
      <w:pPr>
        <w:numPr>
          <w:ilvl w:val="0"/>
          <w:numId w:val="2"/>
        </w:numPr>
        <w:shd w:val="clear" w:color="auto" w:fill="FFFFFF"/>
        <w:suppressAutoHyphens/>
        <w:spacing w:line="276" w:lineRule="auto"/>
        <w:ind w:left="0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обеспечение качественного доступного образования;</w:t>
      </w:r>
    </w:p>
    <w:p w:rsidR="003971F7" w:rsidRPr="003971F7" w:rsidRDefault="003971F7" w:rsidP="003971F7">
      <w:pPr>
        <w:numPr>
          <w:ilvl w:val="0"/>
          <w:numId w:val="2"/>
        </w:numPr>
        <w:shd w:val="clear" w:color="auto" w:fill="FFFFFF"/>
        <w:suppressAutoHyphens/>
        <w:spacing w:line="276" w:lineRule="auto"/>
        <w:ind w:left="0"/>
        <w:contextualSpacing/>
        <w:jc w:val="both"/>
        <w:rPr>
          <w:rFonts w:eastAsia="Times New Roman"/>
          <w:szCs w:val="28"/>
          <w:lang w:eastAsia="ru-RU"/>
        </w:rPr>
      </w:pPr>
      <w:r w:rsidRPr="003971F7">
        <w:rPr>
          <w:rFonts w:eastAsia="Times New Roman"/>
          <w:szCs w:val="28"/>
          <w:lang w:eastAsia="ru-RU"/>
        </w:rPr>
        <w:t>раннее выявление обучающихся, имеющих особые образовательные потребности и корректировка образовательных программ;</w:t>
      </w:r>
    </w:p>
    <w:p w:rsidR="003971F7" w:rsidRPr="003971F7" w:rsidRDefault="003971F7" w:rsidP="003971F7">
      <w:pPr>
        <w:numPr>
          <w:ilvl w:val="0"/>
          <w:numId w:val="2"/>
        </w:numPr>
        <w:shd w:val="clear" w:color="auto" w:fill="FFFFFF"/>
        <w:suppressAutoHyphens/>
        <w:spacing w:line="276" w:lineRule="auto"/>
        <w:ind w:left="0"/>
        <w:contextualSpacing/>
        <w:jc w:val="both"/>
        <w:rPr>
          <w:rFonts w:eastAsia="Times New Roman"/>
          <w:szCs w:val="28"/>
          <w:lang w:eastAsia="ru-RU"/>
        </w:rPr>
      </w:pPr>
      <w:r w:rsidRPr="003971F7">
        <w:rPr>
          <w:rFonts w:eastAsia="Times New Roman"/>
          <w:szCs w:val="28"/>
          <w:lang w:eastAsia="ru-RU"/>
        </w:rPr>
        <w:t xml:space="preserve">адресная помощь при подготовке </w:t>
      </w:r>
      <w:proofErr w:type="gramStart"/>
      <w:r w:rsidRPr="003971F7">
        <w:rPr>
          <w:rFonts w:eastAsia="Times New Roman"/>
          <w:szCs w:val="28"/>
          <w:lang w:eastAsia="ru-RU"/>
        </w:rPr>
        <w:t>обучающихся</w:t>
      </w:r>
      <w:proofErr w:type="gramEnd"/>
      <w:r w:rsidRPr="003971F7">
        <w:rPr>
          <w:rFonts w:eastAsia="Times New Roman"/>
          <w:szCs w:val="28"/>
          <w:lang w:eastAsia="ru-RU"/>
        </w:rPr>
        <w:t xml:space="preserve"> с ОВЗ к участию в итоговой государственной аттестации.</w:t>
      </w:r>
    </w:p>
    <w:p w:rsidR="003971F7" w:rsidRPr="003971F7" w:rsidRDefault="003971F7" w:rsidP="003971F7">
      <w:pPr>
        <w:numPr>
          <w:ilvl w:val="0"/>
          <w:numId w:val="3"/>
        </w:numPr>
        <w:suppressAutoHyphens/>
        <w:autoSpaceDE w:val="0"/>
        <w:spacing w:line="276" w:lineRule="auto"/>
        <w:ind w:left="0"/>
        <w:jc w:val="both"/>
        <w:rPr>
          <w:color w:val="000000"/>
          <w:szCs w:val="28"/>
          <w:lang w:eastAsia="zh-CN"/>
        </w:rPr>
      </w:pPr>
      <w:r w:rsidRPr="003971F7">
        <w:rPr>
          <w:color w:val="000000"/>
          <w:szCs w:val="28"/>
          <w:lang w:eastAsia="zh-CN"/>
        </w:rPr>
        <w:t>переход на электронную форму журналов и дневников;</w:t>
      </w:r>
    </w:p>
    <w:p w:rsidR="003971F7" w:rsidRPr="003971F7" w:rsidRDefault="003971F7" w:rsidP="003971F7">
      <w:pPr>
        <w:numPr>
          <w:ilvl w:val="0"/>
          <w:numId w:val="3"/>
        </w:numPr>
        <w:suppressAutoHyphens/>
        <w:autoSpaceDE w:val="0"/>
        <w:spacing w:line="276" w:lineRule="auto"/>
        <w:ind w:left="0"/>
        <w:jc w:val="both"/>
        <w:rPr>
          <w:color w:val="000000"/>
          <w:szCs w:val="28"/>
          <w:lang w:eastAsia="zh-CN"/>
        </w:rPr>
      </w:pPr>
      <w:r w:rsidRPr="003971F7">
        <w:rPr>
          <w:color w:val="000000"/>
          <w:szCs w:val="28"/>
          <w:lang w:eastAsia="zh-CN"/>
        </w:rPr>
        <w:t>организация образовательного процесса в условиях временного  дефицита педагогических кадров;</w:t>
      </w:r>
    </w:p>
    <w:p w:rsidR="003971F7" w:rsidRPr="003971F7" w:rsidRDefault="003971F7" w:rsidP="003971F7">
      <w:pPr>
        <w:numPr>
          <w:ilvl w:val="0"/>
          <w:numId w:val="3"/>
        </w:numPr>
        <w:suppressAutoHyphens/>
        <w:autoSpaceDE w:val="0"/>
        <w:spacing w:line="276" w:lineRule="auto"/>
        <w:ind w:left="0"/>
        <w:jc w:val="both"/>
        <w:rPr>
          <w:color w:val="000000"/>
          <w:szCs w:val="28"/>
          <w:lang w:eastAsia="zh-CN"/>
        </w:rPr>
      </w:pPr>
      <w:r w:rsidRPr="003971F7">
        <w:rPr>
          <w:color w:val="000000"/>
          <w:szCs w:val="28"/>
          <w:lang w:eastAsia="zh-CN"/>
        </w:rPr>
        <w:t xml:space="preserve">обеспечение безопасности обучающихся, воспитанников и работников ОУ в условиях угрозы распространения </w:t>
      </w:r>
      <w:proofErr w:type="spellStart"/>
      <w:r w:rsidRPr="003971F7">
        <w:rPr>
          <w:color w:val="000000"/>
          <w:szCs w:val="28"/>
          <w:lang w:eastAsia="zh-CN"/>
        </w:rPr>
        <w:t>коронавирусной</w:t>
      </w:r>
      <w:proofErr w:type="spellEnd"/>
      <w:r w:rsidRPr="003971F7">
        <w:rPr>
          <w:color w:val="000000"/>
          <w:szCs w:val="28"/>
          <w:lang w:eastAsia="zh-CN"/>
        </w:rPr>
        <w:t xml:space="preserve"> инфекции.</w:t>
      </w:r>
    </w:p>
    <w:p w:rsidR="003971F7" w:rsidRDefault="003971F7"/>
    <w:sectPr w:rsidR="0039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EEE"/>
    <w:multiLevelType w:val="hybridMultilevel"/>
    <w:tmpl w:val="A67457AA"/>
    <w:lvl w:ilvl="0" w:tplc="B7E69DD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F866107"/>
    <w:multiLevelType w:val="hybridMultilevel"/>
    <w:tmpl w:val="228CBD6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94405AC"/>
    <w:multiLevelType w:val="hybridMultilevel"/>
    <w:tmpl w:val="94AAD27E"/>
    <w:lvl w:ilvl="0" w:tplc="B7E69DD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92"/>
    <w:rsid w:val="00002453"/>
    <w:rsid w:val="003971F7"/>
    <w:rsid w:val="009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1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1F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F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1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1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Начальник_ОО</dc:creator>
  <cp:lastModifiedBy>Начальник_ОО</cp:lastModifiedBy>
  <cp:revision>2</cp:revision>
  <dcterms:created xsi:type="dcterms:W3CDTF">2022-02-03T11:27:00Z</dcterms:created>
  <dcterms:modified xsi:type="dcterms:W3CDTF">2022-02-03T11:27:00Z</dcterms:modified>
</cp:coreProperties>
</file>